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A2BAB" w14:textId="77777777" w:rsidR="008E1EAD" w:rsidRDefault="008E1EAD" w:rsidP="001D7B8B">
      <w:pPr>
        <w:jc w:val="both"/>
        <w:rPr>
          <w:rFonts w:ascii="Times New Roman" w:hAnsi="Times New Roman" w:cs="Times New Roman"/>
        </w:rPr>
      </w:pPr>
    </w:p>
    <w:p w14:paraId="1745FB29" w14:textId="77777777" w:rsidR="008E1EAD" w:rsidRDefault="008E1EAD" w:rsidP="001D7B8B">
      <w:pPr>
        <w:jc w:val="both"/>
        <w:rPr>
          <w:rFonts w:ascii="Times New Roman" w:hAnsi="Times New Roman" w:cs="Times New Roman"/>
        </w:rPr>
      </w:pPr>
    </w:p>
    <w:p w14:paraId="73DFA6B0" w14:textId="77777777" w:rsidR="008E1EAD" w:rsidRDefault="008E1EAD" w:rsidP="001D7B8B">
      <w:pPr>
        <w:jc w:val="both"/>
        <w:rPr>
          <w:rFonts w:ascii="Times New Roman" w:hAnsi="Times New Roman" w:cs="Times New Roman"/>
        </w:rPr>
      </w:pPr>
    </w:p>
    <w:p w14:paraId="24A5FF2D" w14:textId="72C11215" w:rsidR="001D7B8B" w:rsidRPr="001D7B8B" w:rsidRDefault="001D7B8B" w:rsidP="001D7B8B">
      <w:pPr>
        <w:jc w:val="both"/>
        <w:rPr>
          <w:rFonts w:ascii="Times New Roman" w:hAnsi="Times New Roman" w:cs="Times New Roman"/>
        </w:rPr>
      </w:pPr>
      <w:r w:rsidRPr="001D7B8B">
        <w:rPr>
          <w:rFonts w:ascii="Times New Roman" w:hAnsi="Times New Roman" w:cs="Times New Roman"/>
        </w:rPr>
        <w:t>DDPS.0717.548.2026</w:t>
      </w:r>
    </w:p>
    <w:p w14:paraId="6980A9FA" w14:textId="77777777" w:rsidR="001D7B8B" w:rsidRPr="001D7B8B" w:rsidRDefault="001D7B8B" w:rsidP="001D7B8B">
      <w:pPr>
        <w:jc w:val="both"/>
        <w:rPr>
          <w:rFonts w:ascii="Times New Roman" w:hAnsi="Times New Roman" w:cs="Times New Roman"/>
        </w:rPr>
      </w:pPr>
    </w:p>
    <w:p w14:paraId="605B8BF1" w14:textId="77777777" w:rsidR="001D7B8B" w:rsidRPr="001D7B8B" w:rsidRDefault="001D7B8B" w:rsidP="001D7B8B">
      <w:pPr>
        <w:jc w:val="both"/>
        <w:rPr>
          <w:rFonts w:ascii="Times New Roman" w:hAnsi="Times New Roman" w:cs="Times New Roman"/>
        </w:rPr>
      </w:pPr>
    </w:p>
    <w:p w14:paraId="34B818DC" w14:textId="77777777" w:rsidR="001D7B8B" w:rsidRPr="001D7B8B" w:rsidRDefault="001D7B8B" w:rsidP="001D7B8B">
      <w:pPr>
        <w:jc w:val="both"/>
        <w:rPr>
          <w:rFonts w:ascii="Times New Roman" w:hAnsi="Times New Roman" w:cs="Times New Roman"/>
        </w:rPr>
      </w:pPr>
    </w:p>
    <w:p w14:paraId="51260141" w14:textId="77777777" w:rsidR="001D7B8B" w:rsidRPr="00083A9A" w:rsidRDefault="000B3AC6" w:rsidP="001D7B8B">
      <w:pPr>
        <w:jc w:val="center"/>
        <w:rPr>
          <w:rFonts w:ascii="Times New Roman" w:hAnsi="Times New Roman" w:cs="Times New Roman"/>
          <w:b/>
          <w:bCs/>
        </w:rPr>
      </w:pPr>
      <w:r w:rsidRPr="00083A9A">
        <w:rPr>
          <w:rFonts w:ascii="Times New Roman" w:hAnsi="Times New Roman" w:cs="Times New Roman"/>
          <w:b/>
          <w:bCs/>
        </w:rPr>
        <w:t>ZAPYTANIE OFERTOWE</w:t>
      </w:r>
    </w:p>
    <w:p w14:paraId="52144F04" w14:textId="77777777" w:rsidR="001D7B8B" w:rsidRPr="001D7B8B" w:rsidRDefault="001D7B8B" w:rsidP="001D7B8B">
      <w:pPr>
        <w:jc w:val="both"/>
        <w:rPr>
          <w:rFonts w:ascii="Times New Roman" w:hAnsi="Times New Roman" w:cs="Times New Roman"/>
        </w:rPr>
      </w:pPr>
    </w:p>
    <w:p w14:paraId="533FEFA7" w14:textId="77777777" w:rsidR="001D7B8B" w:rsidRPr="001D7B8B" w:rsidRDefault="001D7B8B" w:rsidP="001D7B8B">
      <w:pPr>
        <w:jc w:val="both"/>
        <w:rPr>
          <w:rFonts w:ascii="Times New Roman" w:hAnsi="Times New Roman" w:cs="Times New Roman"/>
          <w:b/>
          <w:bCs/>
        </w:rPr>
      </w:pPr>
    </w:p>
    <w:p w14:paraId="0D049ADE" w14:textId="7A81AB4F" w:rsidR="001D7B8B" w:rsidRPr="00375E01" w:rsidRDefault="000B3AC6" w:rsidP="001D7B8B">
      <w:pPr>
        <w:jc w:val="both"/>
        <w:rPr>
          <w:rFonts w:ascii="Times New Roman" w:hAnsi="Times New Roman" w:cs="Times New Roman"/>
          <w:b/>
          <w:bCs/>
        </w:rPr>
      </w:pPr>
      <w:r w:rsidRPr="00375E01">
        <w:rPr>
          <w:rFonts w:ascii="Times New Roman" w:hAnsi="Times New Roman" w:cs="Times New Roman"/>
          <w:b/>
          <w:bCs/>
        </w:rPr>
        <w:t>Postępowanie o udzielenie zamówienia publicznego o wartości nieprzekraczającej 1</w:t>
      </w:r>
      <w:r w:rsidR="001D7B8B" w:rsidRPr="00375E01">
        <w:rPr>
          <w:rFonts w:ascii="Times New Roman" w:hAnsi="Times New Roman" w:cs="Times New Roman"/>
          <w:b/>
          <w:bCs/>
        </w:rPr>
        <w:t>7</w:t>
      </w:r>
      <w:r w:rsidRPr="00375E01">
        <w:rPr>
          <w:rFonts w:ascii="Times New Roman" w:hAnsi="Times New Roman" w:cs="Times New Roman"/>
          <w:b/>
          <w:bCs/>
        </w:rPr>
        <w:t>0 000 złotych prowadzone jest poza przepisami ustawy</w:t>
      </w:r>
      <w:r w:rsidR="00375E01" w:rsidRPr="00375E01">
        <w:rPr>
          <w:rFonts w:ascii="Times New Roman" w:hAnsi="Times New Roman" w:cs="Times New Roman"/>
          <w:b/>
          <w:bCs/>
        </w:rPr>
        <w:t>, gdy</w:t>
      </w:r>
      <w:r w:rsidRPr="00375E01">
        <w:rPr>
          <w:rFonts w:ascii="Times New Roman" w:hAnsi="Times New Roman" w:cs="Times New Roman"/>
          <w:b/>
          <w:bCs/>
        </w:rPr>
        <w:t xml:space="preserve"> </w:t>
      </w:r>
      <w:r w:rsidR="00BE7D2D" w:rsidRPr="00375E01">
        <w:rPr>
          <w:rFonts w:ascii="Times New Roman" w:hAnsi="Times New Roman" w:cs="Times New Roman"/>
          <w:b/>
          <w:bCs/>
        </w:rPr>
        <w:t>wartość nie przekracza kwoty wskazanej w art. 2 ust. 1 pkt 1 ustawy – Prawo zamówień publicznych (tj. Dz. U. z 2024 r. poz. 1320 ze zm.).</w:t>
      </w:r>
      <w:r w:rsidRPr="00375E01">
        <w:rPr>
          <w:rFonts w:ascii="Times New Roman" w:hAnsi="Times New Roman" w:cs="Times New Roman"/>
          <w:b/>
          <w:bCs/>
        </w:rPr>
        <w:t xml:space="preserve"> </w:t>
      </w:r>
    </w:p>
    <w:p w14:paraId="5123EDEB" w14:textId="6B087C4E" w:rsidR="00C3417B" w:rsidRDefault="000B3AC6" w:rsidP="001D7B8B">
      <w:pPr>
        <w:jc w:val="both"/>
        <w:rPr>
          <w:rFonts w:ascii="Times New Roman" w:hAnsi="Times New Roman" w:cs="Times New Roman"/>
        </w:rPr>
      </w:pPr>
      <w:r w:rsidRPr="001D7B8B">
        <w:rPr>
          <w:rFonts w:ascii="Times New Roman" w:hAnsi="Times New Roman" w:cs="Times New Roman"/>
        </w:rPr>
        <w:t>1.</w:t>
      </w:r>
      <w:r w:rsidR="00450E20">
        <w:rPr>
          <w:rFonts w:ascii="Times New Roman" w:hAnsi="Times New Roman" w:cs="Times New Roman"/>
        </w:rPr>
        <w:t xml:space="preserve"> </w:t>
      </w:r>
      <w:r w:rsidRPr="001D7B8B">
        <w:rPr>
          <w:rFonts w:ascii="Times New Roman" w:hAnsi="Times New Roman" w:cs="Times New Roman"/>
        </w:rPr>
        <w:t xml:space="preserve">Zamawiający: </w:t>
      </w:r>
      <w:r w:rsidR="00C3417B">
        <w:rPr>
          <w:rFonts w:ascii="Times New Roman" w:hAnsi="Times New Roman" w:cs="Times New Roman"/>
        </w:rPr>
        <w:t>Dzienny Dom Pomocy Społecznej</w:t>
      </w:r>
      <w:r w:rsidRPr="001D7B8B">
        <w:rPr>
          <w:rFonts w:ascii="Times New Roman" w:hAnsi="Times New Roman" w:cs="Times New Roman"/>
        </w:rPr>
        <w:t xml:space="preserve">, ul. </w:t>
      </w:r>
      <w:r w:rsidR="00C3417B">
        <w:rPr>
          <w:rFonts w:ascii="Times New Roman" w:hAnsi="Times New Roman" w:cs="Times New Roman"/>
        </w:rPr>
        <w:t>Rydygiera 30/32</w:t>
      </w:r>
      <w:r w:rsidRPr="001D7B8B">
        <w:rPr>
          <w:rFonts w:ascii="Times New Roman" w:hAnsi="Times New Roman" w:cs="Times New Roman"/>
        </w:rPr>
        <w:t xml:space="preserve">, 87-100 Toruń, NIP: </w:t>
      </w:r>
      <w:r w:rsidR="00C3417B">
        <w:rPr>
          <w:rFonts w:ascii="Times New Roman" w:hAnsi="Times New Roman" w:cs="Times New Roman"/>
        </w:rPr>
        <w:t>9562008595</w:t>
      </w:r>
    </w:p>
    <w:p w14:paraId="7D9A4EDF" w14:textId="3F95A95B" w:rsidR="00C3417B" w:rsidRDefault="00C3417B" w:rsidP="001D7B8B">
      <w:pPr>
        <w:jc w:val="both"/>
        <w:rPr>
          <w:rFonts w:ascii="Times New Roman" w:hAnsi="Times New Roman" w:cs="Times New Roman"/>
        </w:rPr>
      </w:pPr>
      <w:r>
        <w:rPr>
          <w:rFonts w:ascii="Times New Roman" w:hAnsi="Times New Roman" w:cs="Times New Roman"/>
        </w:rPr>
        <w:t>2.</w:t>
      </w:r>
      <w:r w:rsidR="00450E20">
        <w:rPr>
          <w:rFonts w:ascii="Times New Roman" w:hAnsi="Times New Roman" w:cs="Times New Roman"/>
        </w:rPr>
        <w:t xml:space="preserve"> </w:t>
      </w:r>
      <w:r w:rsidR="000B3AC6" w:rsidRPr="001D7B8B">
        <w:rPr>
          <w:rFonts w:ascii="Times New Roman" w:hAnsi="Times New Roman" w:cs="Times New Roman"/>
        </w:rPr>
        <w:t xml:space="preserve">Przedmiotem zamówienia jest prowadzenie kompleksowej obsługi </w:t>
      </w:r>
      <w:r>
        <w:rPr>
          <w:rFonts w:ascii="Times New Roman" w:hAnsi="Times New Roman" w:cs="Times New Roman"/>
        </w:rPr>
        <w:t xml:space="preserve">Dziennego Domu Pomocy Społecznej </w:t>
      </w:r>
      <w:r w:rsidR="000B3AC6" w:rsidRPr="001D7B8B">
        <w:rPr>
          <w:rFonts w:ascii="Times New Roman" w:hAnsi="Times New Roman" w:cs="Times New Roman"/>
        </w:rPr>
        <w:t xml:space="preserve"> w zakresie bezpieczeństwa i higieny pracy oraz ochrony przeciwpożarowej. </w:t>
      </w:r>
    </w:p>
    <w:p w14:paraId="6ED2C940" w14:textId="6B8EECFC" w:rsidR="00C3417B" w:rsidRDefault="000B3AC6" w:rsidP="001D7B8B">
      <w:pPr>
        <w:jc w:val="both"/>
        <w:rPr>
          <w:rFonts w:ascii="Times New Roman" w:hAnsi="Times New Roman" w:cs="Times New Roman"/>
        </w:rPr>
      </w:pPr>
      <w:r w:rsidRPr="001D7B8B">
        <w:rPr>
          <w:rFonts w:ascii="Times New Roman" w:hAnsi="Times New Roman" w:cs="Times New Roman"/>
        </w:rPr>
        <w:t>2.1</w:t>
      </w:r>
      <w:r w:rsidR="00450E20">
        <w:rPr>
          <w:rFonts w:ascii="Times New Roman" w:hAnsi="Times New Roman" w:cs="Times New Roman"/>
        </w:rPr>
        <w:t>.</w:t>
      </w:r>
      <w:r w:rsidRPr="001D7B8B">
        <w:rPr>
          <w:rFonts w:ascii="Times New Roman" w:hAnsi="Times New Roman" w:cs="Times New Roman"/>
        </w:rPr>
        <w:t xml:space="preserve"> Szczegółowy opis przedmiotu zamówienia: </w:t>
      </w:r>
    </w:p>
    <w:p w14:paraId="03572C52" w14:textId="6D057733" w:rsidR="008B1E68" w:rsidRPr="008B1E68" w:rsidRDefault="000B3AC6" w:rsidP="008B1E68">
      <w:pPr>
        <w:jc w:val="both"/>
        <w:rPr>
          <w:rFonts w:ascii="Times New Roman" w:hAnsi="Times New Roman" w:cs="Times New Roman"/>
        </w:rPr>
      </w:pPr>
      <w:r w:rsidRPr="001D7B8B">
        <w:rPr>
          <w:rFonts w:ascii="Times New Roman" w:hAnsi="Times New Roman" w:cs="Times New Roman"/>
        </w:rPr>
        <w:t xml:space="preserve">Usługa będzie polegała na wykonywaniu zadań służby bhp w </w:t>
      </w:r>
      <w:r w:rsidR="00C3417B">
        <w:rPr>
          <w:rFonts w:ascii="Times New Roman" w:hAnsi="Times New Roman" w:cs="Times New Roman"/>
        </w:rPr>
        <w:t>DDPS</w:t>
      </w:r>
      <w:r w:rsidRPr="001D7B8B">
        <w:rPr>
          <w:rFonts w:ascii="Times New Roman" w:hAnsi="Times New Roman" w:cs="Times New Roman"/>
        </w:rPr>
        <w:t xml:space="preserve">, zgodnie z przepisami Rozporządzenia Rady Ministrów z dnia 2 września 1997 r. w sprawie służby bezpieczeństwa i higieny pracy (Dz. U. z 1997 r. Nr 109 poz. 704 z późn.zm.), w tym w szczególności na: </w:t>
      </w:r>
    </w:p>
    <w:p w14:paraId="424BE63C"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systematycznej kontroli warunków pracy oraz przestrzeganiu przez pracowników zasad i przepisów o bezpieczeństwie i higienie pracy,</w:t>
      </w:r>
    </w:p>
    <w:p w14:paraId="74CC5839"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dokonywaniu okresowych ocen oraz analiz stanu bezpieczeństwa i higieny pracy ze szczególnym uwzględnieniem stanowisk, na których występuje zagrożenie wypadkowe oraz narażenie na chorobę zawodową,</w:t>
      </w:r>
    </w:p>
    <w:p w14:paraId="5E616709"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przedkładaniu informacji o stanie bezpieczeństwa i higieny pracy wraz z wnioskami zmierzającymi do usunięcia powstałych zagrożeń,</w:t>
      </w:r>
    </w:p>
    <w:p w14:paraId="59BAA680"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udziale w opracowywaniu i kontroli realizacji planów poprawy warunków bezpieczeństwa i higieny pracy,</w:t>
      </w:r>
    </w:p>
    <w:p w14:paraId="68925B5B"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opiniowaniu instrukcji dotyczących bezpieczeństwa obsługi urządzeń i higieny na poszczególnych stanowiskach pracy,</w:t>
      </w:r>
    </w:p>
    <w:p w14:paraId="51C7B09D"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lastRenderedPageBreak/>
        <w:t>zgłaszaniu wniosków dotyczących wymagań bezpieczeństwa i higieny pracy przy opracowywaniu założeń i dokumentacji remontowej, inwestycyjnej lub modernizacyjnej,</w:t>
      </w:r>
    </w:p>
    <w:p w14:paraId="74CF48DB"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udziale w ocenie dokumentacji technicznej oraz w odbiorach nowo budowanych lub przebudowywanych obiektów oraz innych urządzeń mających wpływ na warunki bezpieczeństwa i higieny pracy,</w:t>
      </w:r>
    </w:p>
    <w:p w14:paraId="4F2AE0E2"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 xml:space="preserve">udziale w opracowywaniu wniosków wynikających z badań przyczyn i okoliczności wypadków przy pracy oraz </w:t>
      </w:r>
      <w:proofErr w:type="spellStart"/>
      <w:r w:rsidRPr="008B1E68">
        <w:rPr>
          <w:rFonts w:ascii="Times New Roman" w:hAnsi="Times New Roman" w:cs="Times New Roman"/>
        </w:rPr>
        <w:t>zachorowań</w:t>
      </w:r>
      <w:proofErr w:type="spellEnd"/>
      <w:r w:rsidRPr="008B1E68">
        <w:rPr>
          <w:rFonts w:ascii="Times New Roman" w:hAnsi="Times New Roman" w:cs="Times New Roman"/>
        </w:rPr>
        <w:t xml:space="preserve"> na choroby zawodowe i kontrola realizacji tych wniosków,</w:t>
      </w:r>
    </w:p>
    <w:p w14:paraId="3B022A86"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współpracy z specjalistą ds. zatrudnienia w szczególności w zakresie adaptacji nowo przyjętych pracowników i przy organizowaniu szkolenia wstępnego i okresowego pracowników w zakresie bhp,</w:t>
      </w:r>
    </w:p>
    <w:p w14:paraId="5D262A26" w14:textId="3169258B"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 xml:space="preserve">współdziałaniu ze służbą zdrowia oraz przedstawicielem załogi w ocenie </w:t>
      </w:r>
      <w:r w:rsidRPr="00375E01">
        <w:rPr>
          <w:rFonts w:ascii="Times New Roman" w:hAnsi="Times New Roman" w:cs="Times New Roman"/>
        </w:rPr>
        <w:t>stanu zdrow</w:t>
      </w:r>
      <w:r w:rsidR="00375E01" w:rsidRPr="00375E01">
        <w:rPr>
          <w:rFonts w:ascii="Times New Roman" w:hAnsi="Times New Roman" w:cs="Times New Roman"/>
        </w:rPr>
        <w:t>ia</w:t>
      </w:r>
      <w:r w:rsidRPr="00375E01">
        <w:rPr>
          <w:rFonts w:ascii="Times New Roman" w:hAnsi="Times New Roman" w:cs="Times New Roman"/>
        </w:rPr>
        <w:t xml:space="preserve"> </w:t>
      </w:r>
      <w:r w:rsidRPr="008B1E68">
        <w:rPr>
          <w:rFonts w:ascii="Times New Roman" w:hAnsi="Times New Roman" w:cs="Times New Roman"/>
        </w:rPr>
        <w:t>załogi oraz w prowadzeniu działalności profilaktycznej,</w:t>
      </w:r>
    </w:p>
    <w:p w14:paraId="1C2BDAFC"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przedstawianiu pracodawcy wniosków dotyczących zachowania wymagań ergonomii na stanowiskach pracy,</w:t>
      </w:r>
    </w:p>
    <w:p w14:paraId="597CAD98" w14:textId="3F0254CD"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prowadzeniu rejestrów, kompletowaniu i przechowywaniu dokumentów dotyczących odzieży ochronnej i roboczej, wypadków przy pracy, stwierdzonych chorób zawodowych i podejrzeń o takie choroby, a także przechowywaniu wyników badań i pomiarów czynników szkodliwych dla zdrowia w środowisku pracy,</w:t>
      </w:r>
    </w:p>
    <w:p w14:paraId="1F1C74F7"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doradztwie w zakresie stosowania przepisów oraz zasad bezpieczeństwa i higieny pracy,</w:t>
      </w:r>
    </w:p>
    <w:p w14:paraId="21BFEBEB"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dokonywaniu oceny ryzyka zawodowego, które wiąże się z wykonywaną pracą,</w:t>
      </w:r>
    </w:p>
    <w:p w14:paraId="5ACA5516"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inicjowaniu i rozwijaniu różnych form popularyzacji zagadnień dotyczących ochrony warunków pracy,</w:t>
      </w:r>
    </w:p>
    <w:p w14:paraId="1F2F081B"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występowaniu do Kierownika Dziennego Domu Pomocy Społecznej z wnioskami w sprawie usunięcia przez kierowników komórek organizacyjnych uchybień z zakresu bhp,</w:t>
      </w:r>
    </w:p>
    <w:p w14:paraId="6A56C8DA"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 xml:space="preserve">występowaniu </w:t>
      </w:r>
      <w:r w:rsidRPr="00375E01">
        <w:rPr>
          <w:rFonts w:ascii="Times New Roman" w:hAnsi="Times New Roman" w:cs="Times New Roman"/>
        </w:rPr>
        <w:t xml:space="preserve">bezpośrednio do kierowników komórek organizacyjnych i </w:t>
      </w:r>
      <w:r w:rsidRPr="008B1E68">
        <w:rPr>
          <w:rFonts w:ascii="Times New Roman" w:hAnsi="Times New Roman" w:cs="Times New Roman"/>
        </w:rPr>
        <w:t>Kierownika Dziennego Domu Pomocy Społecznej z wnioskiem o wstrzymanie pracy na stanowisku, na terenie którego występuje zagrożenie w razie stwierdzenia bezpośredniego zagrożenia dla życia lub zdrowia pracowników,</w:t>
      </w:r>
    </w:p>
    <w:p w14:paraId="1E643341"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występowaniu do Kierownika Dziennego Domu Pomocy Społecznej o zastosowanie sankcji w stosunku do winnych powstania zaniedbań w zakresie bhp, dopuszczenia do pracy na stanowisku zagrożo</w:t>
      </w:r>
      <w:r w:rsidRPr="003A27CC">
        <w:rPr>
          <w:rFonts w:ascii="Times New Roman" w:hAnsi="Times New Roman" w:cs="Times New Roman"/>
        </w:rPr>
        <w:t xml:space="preserve">nym oraz nie zgłoszenia wypadku </w:t>
      </w:r>
      <w:r w:rsidRPr="008B1E68">
        <w:rPr>
          <w:rFonts w:ascii="Times New Roman" w:hAnsi="Times New Roman" w:cs="Times New Roman"/>
        </w:rPr>
        <w:t>przy pracy,</w:t>
      </w:r>
    </w:p>
    <w:p w14:paraId="050F1936" w14:textId="77777777" w:rsidR="008B1E68" w:rsidRPr="008B1E68" w:rsidRDefault="008B1E68" w:rsidP="008B1E68">
      <w:pPr>
        <w:numPr>
          <w:ilvl w:val="0"/>
          <w:numId w:val="1"/>
        </w:numPr>
        <w:jc w:val="both"/>
        <w:rPr>
          <w:rFonts w:ascii="Times New Roman" w:hAnsi="Times New Roman" w:cs="Times New Roman"/>
        </w:rPr>
      </w:pPr>
      <w:r w:rsidRPr="008B1E68">
        <w:rPr>
          <w:rFonts w:ascii="Times New Roman" w:hAnsi="Times New Roman" w:cs="Times New Roman"/>
        </w:rPr>
        <w:t>występowaniu do Kierownika Dziennego Domu Pomocy Społecznej z wnioskami o nagradzanie pracowników wyróżniających się w działalności na rzecz poprawy warunków pracy załogi,</w:t>
      </w:r>
    </w:p>
    <w:p w14:paraId="56A01759" w14:textId="744C77A8" w:rsidR="008B1E68" w:rsidRDefault="008B1E68" w:rsidP="001D7B8B">
      <w:pPr>
        <w:numPr>
          <w:ilvl w:val="0"/>
          <w:numId w:val="1"/>
        </w:numPr>
        <w:jc w:val="both"/>
        <w:rPr>
          <w:rFonts w:ascii="Times New Roman" w:hAnsi="Times New Roman" w:cs="Times New Roman"/>
        </w:rPr>
      </w:pPr>
      <w:r w:rsidRPr="003A27CC">
        <w:rPr>
          <w:rFonts w:ascii="Times New Roman" w:hAnsi="Times New Roman" w:cs="Times New Roman"/>
        </w:rPr>
        <w:t>ści</w:t>
      </w:r>
      <w:r w:rsidR="003A27CC" w:rsidRPr="003A27CC">
        <w:rPr>
          <w:rFonts w:ascii="Times New Roman" w:hAnsi="Times New Roman" w:cs="Times New Roman"/>
        </w:rPr>
        <w:t>słej</w:t>
      </w:r>
      <w:r w:rsidRPr="003A27CC">
        <w:rPr>
          <w:rFonts w:ascii="Times New Roman" w:hAnsi="Times New Roman" w:cs="Times New Roman"/>
        </w:rPr>
        <w:t xml:space="preserve"> współpracy </w:t>
      </w:r>
      <w:r w:rsidRPr="008B1E68">
        <w:rPr>
          <w:rFonts w:ascii="Times New Roman" w:hAnsi="Times New Roman" w:cs="Times New Roman"/>
        </w:rPr>
        <w:t>z przedstawicielem załogi w zakresie stwierdzenia i usuwania usterek i zagrożeń związanych z bezpieczeństwem i higieną pracy</w:t>
      </w:r>
      <w:r w:rsidR="00450E20">
        <w:rPr>
          <w:rFonts w:ascii="Times New Roman" w:hAnsi="Times New Roman" w:cs="Times New Roman"/>
        </w:rPr>
        <w:t>,</w:t>
      </w:r>
    </w:p>
    <w:p w14:paraId="0BA473FC" w14:textId="77777777" w:rsidR="008B1E68" w:rsidRDefault="000B3AC6" w:rsidP="001D7B8B">
      <w:pPr>
        <w:numPr>
          <w:ilvl w:val="0"/>
          <w:numId w:val="1"/>
        </w:numPr>
        <w:jc w:val="both"/>
        <w:rPr>
          <w:rFonts w:ascii="Times New Roman" w:hAnsi="Times New Roman" w:cs="Times New Roman"/>
        </w:rPr>
      </w:pPr>
      <w:r w:rsidRPr="008B1E68">
        <w:rPr>
          <w:rFonts w:ascii="Times New Roman" w:hAnsi="Times New Roman" w:cs="Times New Roman"/>
        </w:rPr>
        <w:lastRenderedPageBreak/>
        <w:t xml:space="preserve">udziale w opracowywaniu wewnętrznych zarządzeń, regulaminów, procedur dotyczących bhp oraz instrukcji ogólnych dotyczących bezpieczeństwa i higieny pracy oraz ustalanie zadań osób kierujących pracownikami w zakresie bezpieczeństwa i higieny pracy, </w:t>
      </w:r>
    </w:p>
    <w:p w14:paraId="3AA53543" w14:textId="30934D92" w:rsidR="00F85A80" w:rsidRPr="008B1E68" w:rsidRDefault="000B3AC6" w:rsidP="001D7B8B">
      <w:pPr>
        <w:numPr>
          <w:ilvl w:val="0"/>
          <w:numId w:val="1"/>
        </w:numPr>
        <w:jc w:val="both"/>
        <w:rPr>
          <w:rFonts w:ascii="Times New Roman" w:hAnsi="Times New Roman" w:cs="Times New Roman"/>
        </w:rPr>
      </w:pPr>
      <w:r w:rsidRPr="008B1E68">
        <w:rPr>
          <w:rFonts w:ascii="Times New Roman" w:hAnsi="Times New Roman" w:cs="Times New Roman"/>
        </w:rPr>
        <w:t>sporządzaniu instrukcji dotyczących bezpieczeństwa i higieny pracy na poszczególnych stanowiskach pracy</w:t>
      </w:r>
      <w:r w:rsidR="00450E20">
        <w:rPr>
          <w:rFonts w:ascii="Times New Roman" w:hAnsi="Times New Roman" w:cs="Times New Roman"/>
        </w:rPr>
        <w:t>.</w:t>
      </w:r>
    </w:p>
    <w:p w14:paraId="2FBD558F" w14:textId="2F8B885C" w:rsidR="00F85A80" w:rsidRDefault="008B1E68" w:rsidP="001D7B8B">
      <w:pPr>
        <w:jc w:val="both"/>
        <w:rPr>
          <w:rFonts w:ascii="Times New Roman" w:hAnsi="Times New Roman" w:cs="Times New Roman"/>
        </w:rPr>
      </w:pPr>
      <w:r>
        <w:rPr>
          <w:rFonts w:ascii="Times New Roman" w:hAnsi="Times New Roman" w:cs="Times New Roman"/>
        </w:rPr>
        <w:t xml:space="preserve"> </w:t>
      </w:r>
    </w:p>
    <w:p w14:paraId="79187BA9" w14:textId="1E139D2D" w:rsidR="008B1E68" w:rsidRPr="008B1E68" w:rsidRDefault="008B1E68" w:rsidP="008B1E68">
      <w:pPr>
        <w:jc w:val="both"/>
        <w:rPr>
          <w:rFonts w:ascii="Times New Roman" w:hAnsi="Times New Roman" w:cs="Times New Roman"/>
        </w:rPr>
      </w:pPr>
      <w:r w:rsidRPr="008B1E68">
        <w:rPr>
          <w:rFonts w:ascii="Times New Roman" w:hAnsi="Times New Roman" w:cs="Times New Roman"/>
        </w:rPr>
        <w:t>2.2</w:t>
      </w:r>
      <w:r w:rsidR="00450E20">
        <w:rPr>
          <w:rFonts w:ascii="Times New Roman" w:hAnsi="Times New Roman" w:cs="Times New Roman"/>
        </w:rPr>
        <w:t>.</w:t>
      </w:r>
      <w:r w:rsidRPr="008B1E68">
        <w:rPr>
          <w:rFonts w:ascii="Times New Roman" w:hAnsi="Times New Roman" w:cs="Times New Roman"/>
        </w:rPr>
        <w:t xml:space="preserve"> W zakresie ochrony przeciwpożarowej</w:t>
      </w:r>
      <w:r>
        <w:rPr>
          <w:rFonts w:ascii="Times New Roman" w:hAnsi="Times New Roman" w:cs="Times New Roman"/>
        </w:rPr>
        <w:t>:</w:t>
      </w:r>
    </w:p>
    <w:p w14:paraId="3B4CFF73" w14:textId="77777777" w:rsidR="008B1E68" w:rsidRPr="008B1E68" w:rsidRDefault="008B1E68" w:rsidP="008B1E68">
      <w:pPr>
        <w:numPr>
          <w:ilvl w:val="0"/>
          <w:numId w:val="2"/>
        </w:numPr>
        <w:jc w:val="both"/>
        <w:rPr>
          <w:rFonts w:ascii="Times New Roman" w:hAnsi="Times New Roman" w:cs="Times New Roman"/>
        </w:rPr>
      </w:pPr>
      <w:r w:rsidRPr="008B1E68">
        <w:rPr>
          <w:rFonts w:ascii="Times New Roman" w:hAnsi="Times New Roman" w:cs="Times New Roman"/>
        </w:rPr>
        <w:t>realizacja zadań w zakresie zabezpieczenia przeciwpożarowego zgodnie z obowiązującymi przepisami,</w:t>
      </w:r>
    </w:p>
    <w:p w14:paraId="13F0BEC3" w14:textId="77777777" w:rsidR="008B1E68" w:rsidRPr="008B1E68" w:rsidRDefault="008B1E68" w:rsidP="008B1E68">
      <w:pPr>
        <w:numPr>
          <w:ilvl w:val="0"/>
          <w:numId w:val="2"/>
        </w:numPr>
        <w:jc w:val="both"/>
        <w:rPr>
          <w:rFonts w:ascii="Times New Roman" w:hAnsi="Times New Roman" w:cs="Times New Roman"/>
        </w:rPr>
      </w:pPr>
      <w:r w:rsidRPr="008B1E68">
        <w:rPr>
          <w:rFonts w:ascii="Times New Roman" w:hAnsi="Times New Roman" w:cs="Times New Roman"/>
        </w:rPr>
        <w:t>prowadzenie kontroli stanu zabezpieczenia przeciwpożarowego,</w:t>
      </w:r>
    </w:p>
    <w:p w14:paraId="15D30C78" w14:textId="44624384" w:rsidR="008B1E68" w:rsidRPr="008B1E68" w:rsidRDefault="008B1E68" w:rsidP="008B1E68">
      <w:pPr>
        <w:numPr>
          <w:ilvl w:val="0"/>
          <w:numId w:val="2"/>
        </w:numPr>
        <w:jc w:val="both"/>
        <w:rPr>
          <w:rFonts w:ascii="Times New Roman" w:hAnsi="Times New Roman" w:cs="Times New Roman"/>
        </w:rPr>
      </w:pPr>
      <w:r w:rsidRPr="008B1E68">
        <w:rPr>
          <w:rFonts w:ascii="Times New Roman" w:hAnsi="Times New Roman" w:cs="Times New Roman"/>
        </w:rPr>
        <w:t xml:space="preserve">zgłaszanie </w:t>
      </w:r>
      <w:r w:rsidR="003A27CC" w:rsidRPr="008B1E68">
        <w:rPr>
          <w:rFonts w:ascii="Times New Roman" w:hAnsi="Times New Roman" w:cs="Times New Roman"/>
        </w:rPr>
        <w:t>Kierownik</w:t>
      </w:r>
      <w:r w:rsidR="003A27CC">
        <w:rPr>
          <w:rFonts w:ascii="Times New Roman" w:hAnsi="Times New Roman" w:cs="Times New Roman"/>
        </w:rPr>
        <w:t>owi</w:t>
      </w:r>
      <w:r w:rsidR="003A27CC" w:rsidRPr="008B1E68">
        <w:rPr>
          <w:rFonts w:ascii="Times New Roman" w:hAnsi="Times New Roman" w:cs="Times New Roman"/>
        </w:rPr>
        <w:t xml:space="preserve"> Dziennego Domu Pomocy Społecznej </w:t>
      </w:r>
      <w:r w:rsidRPr="008B1E68">
        <w:rPr>
          <w:rFonts w:ascii="Times New Roman" w:hAnsi="Times New Roman" w:cs="Times New Roman"/>
        </w:rPr>
        <w:t>wniosków zmierzających do poprawy stanu ochrony przeciwpożarowej,</w:t>
      </w:r>
    </w:p>
    <w:p w14:paraId="5C9211F6" w14:textId="77777777" w:rsidR="008B1E68" w:rsidRPr="008B1E68" w:rsidRDefault="008B1E68" w:rsidP="008B1E68">
      <w:pPr>
        <w:numPr>
          <w:ilvl w:val="0"/>
          <w:numId w:val="2"/>
        </w:numPr>
        <w:jc w:val="both"/>
        <w:rPr>
          <w:rFonts w:ascii="Times New Roman" w:hAnsi="Times New Roman" w:cs="Times New Roman"/>
        </w:rPr>
      </w:pPr>
      <w:r w:rsidRPr="008B1E68">
        <w:rPr>
          <w:rFonts w:ascii="Times New Roman" w:hAnsi="Times New Roman" w:cs="Times New Roman"/>
        </w:rPr>
        <w:t>współdziałanie w szkoleniu przeciwpożarowym i przygotowaniu pracowników do czynnego udziału w zapobieganiu i zwalczaniu pożarów,</w:t>
      </w:r>
    </w:p>
    <w:p w14:paraId="6AC7F750" w14:textId="71819798" w:rsidR="008B1E68" w:rsidRPr="003A27CC" w:rsidRDefault="008B1E68" w:rsidP="008B1E68">
      <w:pPr>
        <w:numPr>
          <w:ilvl w:val="0"/>
          <w:numId w:val="2"/>
        </w:numPr>
        <w:jc w:val="both"/>
        <w:rPr>
          <w:rFonts w:ascii="Times New Roman" w:hAnsi="Times New Roman" w:cs="Times New Roman"/>
        </w:rPr>
      </w:pPr>
      <w:r w:rsidRPr="008B1E68">
        <w:rPr>
          <w:rFonts w:ascii="Times New Roman" w:hAnsi="Times New Roman" w:cs="Times New Roman"/>
        </w:rPr>
        <w:t xml:space="preserve">sprawowanie nadzoru nad rozmieszczeniem, sprawnością i konserwacją sprzętu oraz innych urządzeń przeciwpożarowych, oznakowaniem i utrzymaniem we właściwym stanie dróg ewakuacyjnych i pożarowych, środków łączności i alarmowania, punktów czerpania wody do </w:t>
      </w:r>
      <w:r w:rsidRPr="003A27CC">
        <w:rPr>
          <w:rFonts w:ascii="Times New Roman" w:hAnsi="Times New Roman" w:cs="Times New Roman"/>
        </w:rPr>
        <w:t>celów gaśniczych itp.</w:t>
      </w:r>
      <w:r w:rsidR="00450E20" w:rsidRPr="003A27CC">
        <w:rPr>
          <w:rFonts w:ascii="Times New Roman" w:hAnsi="Times New Roman" w:cs="Times New Roman"/>
        </w:rPr>
        <w:t>,</w:t>
      </w:r>
    </w:p>
    <w:p w14:paraId="146795F3" w14:textId="0B3A5635" w:rsidR="008B1E68" w:rsidRPr="008B1E68" w:rsidRDefault="008B1E68" w:rsidP="008B1E68">
      <w:pPr>
        <w:numPr>
          <w:ilvl w:val="0"/>
          <w:numId w:val="2"/>
        </w:numPr>
        <w:jc w:val="both"/>
        <w:rPr>
          <w:rFonts w:ascii="Times New Roman" w:hAnsi="Times New Roman" w:cs="Times New Roman"/>
        </w:rPr>
      </w:pPr>
      <w:r w:rsidRPr="003A27CC">
        <w:rPr>
          <w:rFonts w:ascii="Times New Roman" w:hAnsi="Times New Roman" w:cs="Times New Roman"/>
        </w:rPr>
        <w:t xml:space="preserve">prowadzenie działalności </w:t>
      </w:r>
      <w:r w:rsidR="003A27CC" w:rsidRPr="003A27CC">
        <w:rPr>
          <w:rFonts w:ascii="Times New Roman" w:hAnsi="Times New Roman" w:cs="Times New Roman"/>
        </w:rPr>
        <w:t>edukac</w:t>
      </w:r>
      <w:r w:rsidR="003A27CC">
        <w:rPr>
          <w:rFonts w:ascii="Times New Roman" w:hAnsi="Times New Roman" w:cs="Times New Roman"/>
        </w:rPr>
        <w:t>y</w:t>
      </w:r>
      <w:r w:rsidR="003A27CC" w:rsidRPr="003A27CC">
        <w:rPr>
          <w:rFonts w:ascii="Times New Roman" w:hAnsi="Times New Roman" w:cs="Times New Roman"/>
        </w:rPr>
        <w:t>jnej</w:t>
      </w:r>
      <w:r w:rsidRPr="003A27CC">
        <w:rPr>
          <w:rFonts w:ascii="Times New Roman" w:hAnsi="Times New Roman" w:cs="Times New Roman"/>
        </w:rPr>
        <w:t xml:space="preserve"> w zakresie </w:t>
      </w:r>
      <w:r w:rsidRPr="008B1E68">
        <w:rPr>
          <w:rFonts w:ascii="Times New Roman" w:hAnsi="Times New Roman" w:cs="Times New Roman"/>
        </w:rPr>
        <w:t>ochrony przeciwpożarowej,</w:t>
      </w:r>
    </w:p>
    <w:p w14:paraId="64F055AE" w14:textId="77777777" w:rsidR="008B1E68" w:rsidRPr="008B1E68" w:rsidRDefault="008B1E68" w:rsidP="008B1E68">
      <w:pPr>
        <w:numPr>
          <w:ilvl w:val="0"/>
          <w:numId w:val="2"/>
        </w:numPr>
        <w:jc w:val="both"/>
        <w:rPr>
          <w:rFonts w:ascii="Times New Roman" w:hAnsi="Times New Roman" w:cs="Times New Roman"/>
        </w:rPr>
      </w:pPr>
      <w:r w:rsidRPr="008B1E68">
        <w:rPr>
          <w:rFonts w:ascii="Times New Roman" w:hAnsi="Times New Roman" w:cs="Times New Roman"/>
        </w:rPr>
        <w:t>opracowywanie i aktualizowanie instrukcji alarmowania na wypadek powstania pożaru,</w:t>
      </w:r>
    </w:p>
    <w:p w14:paraId="7313DC35" w14:textId="77777777" w:rsidR="008B1E68" w:rsidRPr="008B1E68" w:rsidRDefault="008B1E68" w:rsidP="008B1E68">
      <w:pPr>
        <w:numPr>
          <w:ilvl w:val="0"/>
          <w:numId w:val="2"/>
        </w:numPr>
        <w:jc w:val="both"/>
        <w:rPr>
          <w:rFonts w:ascii="Times New Roman" w:hAnsi="Times New Roman" w:cs="Times New Roman"/>
        </w:rPr>
      </w:pPr>
      <w:r w:rsidRPr="008B1E68">
        <w:rPr>
          <w:rFonts w:ascii="Times New Roman" w:hAnsi="Times New Roman" w:cs="Times New Roman"/>
        </w:rPr>
        <w:t>współdziałanie z właściwymi komórkami organizacyjnymi w zakresie ustalania wymogów bezpieczeństwa pożarowego przy prowadzeniu prac pożarowo-niebezpiecznych (np. spawaniu, cięciu metali itp.) oraz prac remontowych, modernizacyjnych, adaptacyjnych i innych,</w:t>
      </w:r>
    </w:p>
    <w:p w14:paraId="5BF3E1F3" w14:textId="77777777" w:rsidR="008B1E68" w:rsidRPr="008B1E68" w:rsidRDefault="008B1E68" w:rsidP="008B1E68">
      <w:pPr>
        <w:numPr>
          <w:ilvl w:val="0"/>
          <w:numId w:val="2"/>
        </w:numPr>
        <w:jc w:val="both"/>
        <w:rPr>
          <w:rFonts w:ascii="Times New Roman" w:hAnsi="Times New Roman" w:cs="Times New Roman"/>
        </w:rPr>
      </w:pPr>
      <w:r w:rsidRPr="008B1E68">
        <w:rPr>
          <w:rFonts w:ascii="Times New Roman" w:hAnsi="Times New Roman" w:cs="Times New Roman"/>
        </w:rPr>
        <w:t>zgłaszanie wniosków o wyłączenie z używania maszyn, urządzeń, instalacji lub aparatury grożących pożarem,</w:t>
      </w:r>
    </w:p>
    <w:p w14:paraId="36301B7E" w14:textId="77777777" w:rsidR="008B1E68" w:rsidRPr="008B1E68" w:rsidRDefault="008B1E68" w:rsidP="008B1E68">
      <w:pPr>
        <w:numPr>
          <w:ilvl w:val="0"/>
          <w:numId w:val="2"/>
        </w:numPr>
        <w:jc w:val="both"/>
        <w:rPr>
          <w:rFonts w:ascii="Times New Roman" w:hAnsi="Times New Roman" w:cs="Times New Roman"/>
        </w:rPr>
      </w:pPr>
      <w:r w:rsidRPr="008B1E68">
        <w:rPr>
          <w:rFonts w:ascii="Times New Roman" w:hAnsi="Times New Roman" w:cs="Times New Roman"/>
        </w:rPr>
        <w:t>udział w komisjach projektów inwestycyjnych w zakresie budowy, przebudowy, modernizacji, instalowania maszyn, urządzeń i aparatury oraz komisjach odbioru po zakończeniu wymienionych prac,</w:t>
      </w:r>
    </w:p>
    <w:p w14:paraId="6E9B800C" w14:textId="77777777" w:rsidR="008B1E68" w:rsidRPr="008B1E68" w:rsidRDefault="008B1E68" w:rsidP="008B1E68">
      <w:pPr>
        <w:numPr>
          <w:ilvl w:val="0"/>
          <w:numId w:val="2"/>
        </w:numPr>
        <w:jc w:val="both"/>
        <w:rPr>
          <w:rFonts w:ascii="Times New Roman" w:hAnsi="Times New Roman" w:cs="Times New Roman"/>
        </w:rPr>
      </w:pPr>
      <w:r w:rsidRPr="008B1E68">
        <w:rPr>
          <w:rFonts w:ascii="Times New Roman" w:hAnsi="Times New Roman" w:cs="Times New Roman"/>
        </w:rPr>
        <w:t>opracowywanie i aktualizowanie regulaminu ochrony przeciwpożarowej, planów ewakuacji i planów obrony przeciwpożarowej,</w:t>
      </w:r>
    </w:p>
    <w:p w14:paraId="5E8C2CF1" w14:textId="203ABA12" w:rsidR="008B1E68" w:rsidRPr="008B1E68" w:rsidRDefault="008B1E68" w:rsidP="008B1E68">
      <w:pPr>
        <w:numPr>
          <w:ilvl w:val="0"/>
          <w:numId w:val="2"/>
        </w:numPr>
        <w:jc w:val="both"/>
        <w:rPr>
          <w:rFonts w:ascii="Times New Roman" w:hAnsi="Times New Roman" w:cs="Times New Roman"/>
        </w:rPr>
      </w:pPr>
      <w:r w:rsidRPr="008B1E68">
        <w:rPr>
          <w:rFonts w:ascii="Times New Roman" w:hAnsi="Times New Roman" w:cs="Times New Roman"/>
        </w:rPr>
        <w:t xml:space="preserve">przekazywanie meldunków o zaistniałych pożarach, prowadzenie ewidencji i analizowanie przyczyn zaistniałych pożarów (zapłonów) i ich skutków wspólnie ze służbami technicznymi oraz przedstawianie w tym zakresie wniosków </w:t>
      </w:r>
      <w:r w:rsidR="003A27CC" w:rsidRPr="008B1E68">
        <w:rPr>
          <w:rFonts w:ascii="Times New Roman" w:hAnsi="Times New Roman" w:cs="Times New Roman"/>
        </w:rPr>
        <w:t>Kierownik</w:t>
      </w:r>
      <w:r w:rsidR="003A27CC">
        <w:rPr>
          <w:rFonts w:ascii="Times New Roman" w:hAnsi="Times New Roman" w:cs="Times New Roman"/>
        </w:rPr>
        <w:t>owi</w:t>
      </w:r>
      <w:r w:rsidR="003A27CC" w:rsidRPr="008B1E68">
        <w:rPr>
          <w:rFonts w:ascii="Times New Roman" w:hAnsi="Times New Roman" w:cs="Times New Roman"/>
        </w:rPr>
        <w:t xml:space="preserve"> Dziennego Domu Pomocy Społecznej</w:t>
      </w:r>
      <w:r w:rsidR="003A27CC">
        <w:rPr>
          <w:rFonts w:ascii="Times New Roman" w:hAnsi="Times New Roman" w:cs="Times New Roman"/>
        </w:rPr>
        <w:t>.</w:t>
      </w:r>
    </w:p>
    <w:p w14:paraId="32C178BA" w14:textId="341A86FC" w:rsidR="00F85A80" w:rsidRDefault="008B1E68" w:rsidP="001D7B8B">
      <w:pPr>
        <w:jc w:val="both"/>
        <w:rPr>
          <w:rFonts w:ascii="Times New Roman" w:hAnsi="Times New Roman" w:cs="Times New Roman"/>
        </w:rPr>
      </w:pPr>
      <w:r>
        <w:rPr>
          <w:rFonts w:ascii="Times New Roman" w:hAnsi="Times New Roman" w:cs="Times New Roman"/>
        </w:rPr>
        <w:t xml:space="preserve"> </w:t>
      </w:r>
    </w:p>
    <w:p w14:paraId="39C652DF" w14:textId="77777777" w:rsidR="00F85A80" w:rsidRDefault="000B3AC6" w:rsidP="001D7B8B">
      <w:pPr>
        <w:jc w:val="both"/>
        <w:rPr>
          <w:rFonts w:ascii="Times New Roman" w:hAnsi="Times New Roman" w:cs="Times New Roman"/>
        </w:rPr>
      </w:pPr>
      <w:r w:rsidRPr="001D7B8B">
        <w:rPr>
          <w:rFonts w:ascii="Times New Roman" w:hAnsi="Times New Roman" w:cs="Times New Roman"/>
        </w:rPr>
        <w:lastRenderedPageBreak/>
        <w:t xml:space="preserve">Wykonawca będzie wykonywać przedmiot zamówienia wg potrzeb Zamawiającego, w terminach zapewniających należyte i zgodne z przepisami prawa wykonanie obowiązków objętych przedmiotem zamówienia, a także dodatkowo na każde żądanie Zamawiającego. </w:t>
      </w:r>
    </w:p>
    <w:p w14:paraId="293E8982" w14:textId="41762A29" w:rsidR="00F85A80" w:rsidRDefault="000B3AC6" w:rsidP="001D7B8B">
      <w:pPr>
        <w:jc w:val="both"/>
        <w:rPr>
          <w:rFonts w:ascii="Times New Roman" w:hAnsi="Times New Roman" w:cs="Times New Roman"/>
        </w:rPr>
      </w:pPr>
      <w:r w:rsidRPr="001D7B8B">
        <w:rPr>
          <w:rFonts w:ascii="Times New Roman" w:hAnsi="Times New Roman" w:cs="Times New Roman"/>
        </w:rPr>
        <w:t xml:space="preserve">3. Termin realizacji zamówienia: od </w:t>
      </w:r>
      <w:r w:rsidR="00F85A80">
        <w:rPr>
          <w:rFonts w:ascii="Times New Roman" w:hAnsi="Times New Roman" w:cs="Times New Roman"/>
        </w:rPr>
        <w:t>1</w:t>
      </w:r>
      <w:r w:rsidRPr="001D7B8B">
        <w:rPr>
          <w:rFonts w:ascii="Times New Roman" w:hAnsi="Times New Roman" w:cs="Times New Roman"/>
        </w:rPr>
        <w:t xml:space="preserve"> </w:t>
      </w:r>
      <w:r w:rsidR="00F85A80">
        <w:rPr>
          <w:rFonts w:ascii="Times New Roman" w:hAnsi="Times New Roman" w:cs="Times New Roman"/>
        </w:rPr>
        <w:t>października</w:t>
      </w:r>
      <w:r w:rsidRPr="001D7B8B">
        <w:rPr>
          <w:rFonts w:ascii="Times New Roman" w:hAnsi="Times New Roman" w:cs="Times New Roman"/>
        </w:rPr>
        <w:t xml:space="preserve"> 202</w:t>
      </w:r>
      <w:r w:rsidR="00F85A80">
        <w:rPr>
          <w:rFonts w:ascii="Times New Roman" w:hAnsi="Times New Roman" w:cs="Times New Roman"/>
        </w:rPr>
        <w:t>6</w:t>
      </w:r>
      <w:r w:rsidRPr="001D7B8B">
        <w:rPr>
          <w:rFonts w:ascii="Times New Roman" w:hAnsi="Times New Roman" w:cs="Times New Roman"/>
        </w:rPr>
        <w:t xml:space="preserve"> r. do dnia </w:t>
      </w:r>
      <w:r w:rsidR="007D42A2">
        <w:rPr>
          <w:rFonts w:ascii="Times New Roman" w:hAnsi="Times New Roman" w:cs="Times New Roman"/>
        </w:rPr>
        <w:t>30 września</w:t>
      </w:r>
      <w:r w:rsidRPr="001D7B8B">
        <w:rPr>
          <w:rFonts w:ascii="Times New Roman" w:hAnsi="Times New Roman" w:cs="Times New Roman"/>
        </w:rPr>
        <w:t xml:space="preserve"> 202</w:t>
      </w:r>
      <w:r w:rsidR="00F85A80">
        <w:rPr>
          <w:rFonts w:ascii="Times New Roman" w:hAnsi="Times New Roman" w:cs="Times New Roman"/>
        </w:rPr>
        <w:t>7</w:t>
      </w:r>
      <w:r w:rsidRPr="001D7B8B">
        <w:rPr>
          <w:rFonts w:ascii="Times New Roman" w:hAnsi="Times New Roman" w:cs="Times New Roman"/>
        </w:rPr>
        <w:t xml:space="preserve"> r. </w:t>
      </w:r>
    </w:p>
    <w:p w14:paraId="01BFC87F" w14:textId="13A190AB" w:rsidR="00F85A80" w:rsidRDefault="000B3AC6" w:rsidP="001D7B8B">
      <w:pPr>
        <w:jc w:val="both"/>
        <w:rPr>
          <w:rFonts w:ascii="Times New Roman" w:hAnsi="Times New Roman" w:cs="Times New Roman"/>
        </w:rPr>
      </w:pPr>
      <w:r w:rsidRPr="001D7B8B">
        <w:rPr>
          <w:rFonts w:ascii="Times New Roman" w:hAnsi="Times New Roman" w:cs="Times New Roman"/>
        </w:rPr>
        <w:t>4. Kryteria oceny ofert: 100 % cena</w:t>
      </w:r>
      <w:r w:rsidR="00450E20">
        <w:rPr>
          <w:rFonts w:ascii="Times New Roman" w:hAnsi="Times New Roman" w:cs="Times New Roman"/>
        </w:rPr>
        <w:t>.</w:t>
      </w:r>
      <w:r w:rsidRPr="001D7B8B">
        <w:rPr>
          <w:rFonts w:ascii="Times New Roman" w:hAnsi="Times New Roman" w:cs="Times New Roman"/>
        </w:rPr>
        <w:t xml:space="preserve"> </w:t>
      </w:r>
    </w:p>
    <w:p w14:paraId="09908732" w14:textId="77777777" w:rsidR="00213397" w:rsidRDefault="000B3AC6" w:rsidP="001D7B8B">
      <w:pPr>
        <w:jc w:val="both"/>
        <w:rPr>
          <w:rFonts w:ascii="Times New Roman" w:hAnsi="Times New Roman" w:cs="Times New Roman"/>
        </w:rPr>
      </w:pPr>
      <w:r w:rsidRPr="001D7B8B">
        <w:rPr>
          <w:rFonts w:ascii="Times New Roman" w:hAnsi="Times New Roman" w:cs="Times New Roman"/>
        </w:rPr>
        <w:t xml:space="preserve">5. Zamawiający udzieli zamówienia Wykonawcy, którego oferta odpowiadać będzie wszystkim wymaganiom przedstawionym w zapytaniu ofertowym i zostanie oceniona jako najkorzystniejsza w oparciu o podane kryteria oceny. </w:t>
      </w:r>
    </w:p>
    <w:p w14:paraId="5E53C35B" w14:textId="77777777" w:rsidR="00213397" w:rsidRDefault="000B3AC6" w:rsidP="001D7B8B">
      <w:pPr>
        <w:jc w:val="both"/>
        <w:rPr>
          <w:rFonts w:ascii="Times New Roman" w:hAnsi="Times New Roman" w:cs="Times New Roman"/>
        </w:rPr>
      </w:pPr>
      <w:r w:rsidRPr="001D7B8B">
        <w:rPr>
          <w:rFonts w:ascii="Times New Roman" w:hAnsi="Times New Roman" w:cs="Times New Roman"/>
        </w:rPr>
        <w:t xml:space="preserve">6. Jeżeli nie będzie można dokonać wyboru oferty najkorzystniejszej ze względu na to, że dwie lub więcej ofert przedstawia taki sam bilans ceny, Zamawiający wezwie Wykonawców, którzy złożyli te oferty, do złożenia w terminie określonym przez Zamawiającego ofert dodatkowych. </w:t>
      </w:r>
    </w:p>
    <w:p w14:paraId="72DF051B" w14:textId="6782686C" w:rsidR="00D7776F" w:rsidRDefault="000B3AC6" w:rsidP="001D7B8B">
      <w:pPr>
        <w:jc w:val="both"/>
        <w:rPr>
          <w:rFonts w:ascii="Times New Roman" w:hAnsi="Times New Roman" w:cs="Times New Roman"/>
        </w:rPr>
      </w:pPr>
      <w:r w:rsidRPr="001D7B8B">
        <w:rPr>
          <w:rFonts w:ascii="Times New Roman" w:hAnsi="Times New Roman" w:cs="Times New Roman"/>
        </w:rPr>
        <w:t xml:space="preserve">7. W formularzu oferty stanowiącym załącznik nr 1 do niniejszego zamówienia należy podać cenę brutto za miesięczne wykonanie przedmiotu zamówienia. </w:t>
      </w:r>
    </w:p>
    <w:p w14:paraId="0885486D"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8. Zamawiający zastrzega sobie prawo do nieudzielenia zamówienia jeżeli środki, które zamierza przeznaczyć na sfinansowanie całości lub części zamówienia, nie zostaną mu przyznane. </w:t>
      </w:r>
    </w:p>
    <w:p w14:paraId="14E75EBF"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9. Wykonawca najwyżej oceniony złoży na wezwanie Zamawiającego, w określonym przez niego terminie dokumenty poświadczające wykształcenie / zatrudnienie / staż określone w pkt. 10.1. </w:t>
      </w:r>
    </w:p>
    <w:p w14:paraId="7987EFA4"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10. Inne istotne warunki zamówienia: </w:t>
      </w:r>
    </w:p>
    <w:p w14:paraId="22A0261D"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1. O udzielenie zamówienia mogą ubiegać się Wykonawcy, którzy posiadają uprawnienia do wykonywania działalności w zakresie bhp oraz posiadają wiedzę i doświadczenie w przedmiocie zamówienia: a) posiadają wpis do właściwego rejestru – oświadczenie zawierające nr identyfikacyjny (np. CEIDG, KRS), b) dysponują osobami zdolnymi do wykonania przedmiotu zamówienia spełniającymi warunki określone poniżej: </w:t>
      </w:r>
    </w:p>
    <w:p w14:paraId="410891C6"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1) posiadają wykształcenie wyższe o kierunku lub specjalności w zakresie bezpieczeństwa i higieny pracy albo </w:t>
      </w:r>
    </w:p>
    <w:p w14:paraId="5CA86FA6"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2) posiadają ukończone studia podyplomowe w zakresie bezpieczeństwa i higieny pracy oraz co najmniej 1 rok stażu pracy w służbie bhp bądź </w:t>
      </w:r>
    </w:p>
    <w:p w14:paraId="7EC2C87C"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3) posiadają 5-letnie zatrudnienie na stanowisku inspektora pracy w Państwowej Inspekcji Pracy, </w:t>
      </w:r>
    </w:p>
    <w:p w14:paraId="31EB75EF"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c) posiadają aktualne szkolenie w dziedzinie bezpieczeństwa i higieny pracy dla pracowników tej służby. </w:t>
      </w:r>
    </w:p>
    <w:p w14:paraId="0364B792"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2. Wykonawca jest zobowiązany do współdziałania z Zamawiającym. </w:t>
      </w:r>
    </w:p>
    <w:p w14:paraId="23D78F28"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3. Wykonawca zobowiązany jest do dołożenia należytej staranności przy wykonywaniu przedmiotu zamówienia. </w:t>
      </w:r>
    </w:p>
    <w:p w14:paraId="34F0030A"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4. Wykonawca ponosi pełną odpowiedzialność za pracę osób, przy pomocy których realizować będzie przedmiot zamówienia. </w:t>
      </w:r>
    </w:p>
    <w:p w14:paraId="11067A31" w14:textId="77777777" w:rsidR="00D7776F" w:rsidRDefault="000B3AC6" w:rsidP="001D7B8B">
      <w:pPr>
        <w:jc w:val="both"/>
        <w:rPr>
          <w:rFonts w:ascii="Times New Roman" w:hAnsi="Times New Roman" w:cs="Times New Roman"/>
        </w:rPr>
      </w:pPr>
      <w:r w:rsidRPr="001D7B8B">
        <w:rPr>
          <w:rFonts w:ascii="Times New Roman" w:hAnsi="Times New Roman" w:cs="Times New Roman"/>
        </w:rPr>
        <w:lastRenderedPageBreak/>
        <w:t xml:space="preserve">5. Wynagrodzenie płatne będzie miesięcznie, przelewem na konto Wykonawcy, w terminie 14 dni od dnia otrzymania faktury VAT przez Zamawiającego. </w:t>
      </w:r>
    </w:p>
    <w:p w14:paraId="1803B4A4"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6. Wykonawca może zaproponować tylko jedną cenę i nie może jej zmienić. </w:t>
      </w:r>
    </w:p>
    <w:p w14:paraId="61ED5565"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7. Wykonawca zobowiązuje się do zachowania w tajemnicy wszystkich informacji, które uzyskał w trakcie wykonywania przedmiotu zamówienia. </w:t>
      </w:r>
    </w:p>
    <w:p w14:paraId="259250A0"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8. Wykonawca zobowiązuje się do przestrzegania regulaminów, zasad bezpieczeństwa i higieny pracy oraz przepisów przeciwpożarowych, obowiązujących u Zamawiającego. </w:t>
      </w:r>
    </w:p>
    <w:p w14:paraId="233A1363"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9. Z wybranym Wykonawcą zostanie zawarta umowa według własnych wzorów umów stosowanych przez Zamawiającego z uwzględnieniem zapisów dotyczących kar umownych oraz rozwiązania umowy. </w:t>
      </w:r>
    </w:p>
    <w:p w14:paraId="6218A452"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10. Zamawiający informuje, że na dzień sporządzenia zapytania ofertowego w </w:t>
      </w:r>
      <w:r w:rsidR="00D7776F">
        <w:rPr>
          <w:rFonts w:ascii="Times New Roman" w:hAnsi="Times New Roman" w:cs="Times New Roman"/>
        </w:rPr>
        <w:t>DDPS</w:t>
      </w:r>
      <w:r w:rsidRPr="001D7B8B">
        <w:rPr>
          <w:rFonts w:ascii="Times New Roman" w:hAnsi="Times New Roman" w:cs="Times New Roman"/>
        </w:rPr>
        <w:t xml:space="preserve"> zatrudnionych jest </w:t>
      </w:r>
      <w:r w:rsidR="00D7776F">
        <w:rPr>
          <w:rFonts w:ascii="Times New Roman" w:hAnsi="Times New Roman" w:cs="Times New Roman"/>
        </w:rPr>
        <w:t>7</w:t>
      </w:r>
      <w:r w:rsidRPr="001D7B8B">
        <w:rPr>
          <w:rFonts w:ascii="Times New Roman" w:hAnsi="Times New Roman" w:cs="Times New Roman"/>
        </w:rPr>
        <w:t xml:space="preserve"> pracowników. </w:t>
      </w:r>
    </w:p>
    <w:p w14:paraId="44C240AC" w14:textId="77777777" w:rsidR="00D7776F" w:rsidRDefault="000B3AC6" w:rsidP="001D7B8B">
      <w:pPr>
        <w:jc w:val="both"/>
        <w:rPr>
          <w:rFonts w:ascii="Times New Roman" w:hAnsi="Times New Roman" w:cs="Times New Roman"/>
        </w:rPr>
      </w:pPr>
      <w:r w:rsidRPr="001D7B8B">
        <w:rPr>
          <w:rFonts w:ascii="Times New Roman" w:hAnsi="Times New Roman" w:cs="Times New Roman"/>
        </w:rPr>
        <w:t xml:space="preserve">11. Sposób przygotowania oferty . </w:t>
      </w:r>
    </w:p>
    <w:p w14:paraId="3C5B34A8" w14:textId="09896E30" w:rsidR="007D42A2" w:rsidRDefault="000B3AC6" w:rsidP="001D7B8B">
      <w:pPr>
        <w:jc w:val="both"/>
        <w:rPr>
          <w:rFonts w:ascii="Times New Roman" w:hAnsi="Times New Roman" w:cs="Times New Roman"/>
        </w:rPr>
      </w:pPr>
      <w:r w:rsidRPr="001D7B8B">
        <w:rPr>
          <w:rFonts w:ascii="Times New Roman" w:hAnsi="Times New Roman" w:cs="Times New Roman"/>
        </w:rPr>
        <w:t xml:space="preserve">1. Ofertę sporządzić należy na załączonym druku „Oferta” (załącznik nr 1). Do oferty należy dołączyć upoważnienie do podpisania i złożenia oferty, chyba że wynika ono z dokumentów rejestracji firmy. Ofertę sporządzić należy w języku polskim. Oferta powinna być podpisana przez osobę upoważnioną do składania oświadczeń woli w zakresie praw i obowiązków majątkowych Wykonawcy wymienioną w aktualnym dokumencie rejestracji firmy lub w innym dokumencie, z którego uprawnienie to wynika. </w:t>
      </w:r>
    </w:p>
    <w:p w14:paraId="7B84442F" w14:textId="4E95A23D" w:rsidR="007D42A2" w:rsidRPr="00AA487A" w:rsidRDefault="000B3AC6" w:rsidP="001D7B8B">
      <w:pPr>
        <w:jc w:val="both"/>
        <w:rPr>
          <w:rFonts w:ascii="Times New Roman" w:hAnsi="Times New Roman" w:cs="Times New Roman"/>
          <w:b/>
          <w:bCs/>
        </w:rPr>
      </w:pPr>
      <w:r w:rsidRPr="001D7B8B">
        <w:rPr>
          <w:rFonts w:ascii="Times New Roman" w:hAnsi="Times New Roman" w:cs="Times New Roman"/>
        </w:rPr>
        <w:t xml:space="preserve">12. Termin i miejsce składania ofert: Oferty należy złożyć osobiście w siedzibie </w:t>
      </w:r>
      <w:r w:rsidR="007D42A2">
        <w:rPr>
          <w:rFonts w:ascii="Times New Roman" w:hAnsi="Times New Roman" w:cs="Times New Roman"/>
        </w:rPr>
        <w:t>Dziennego Domu Pomocy Społecznej w Toruniu</w:t>
      </w:r>
      <w:r w:rsidRPr="001D7B8B">
        <w:rPr>
          <w:rFonts w:ascii="Times New Roman" w:hAnsi="Times New Roman" w:cs="Times New Roman"/>
        </w:rPr>
        <w:t xml:space="preserve"> (dalej: </w:t>
      </w:r>
      <w:r w:rsidR="007D42A2">
        <w:rPr>
          <w:rFonts w:ascii="Times New Roman" w:hAnsi="Times New Roman" w:cs="Times New Roman"/>
        </w:rPr>
        <w:t>DDPS</w:t>
      </w:r>
      <w:r w:rsidRPr="001D7B8B">
        <w:rPr>
          <w:rFonts w:ascii="Times New Roman" w:hAnsi="Times New Roman" w:cs="Times New Roman"/>
        </w:rPr>
        <w:t xml:space="preserve">) pok. </w:t>
      </w:r>
      <w:r w:rsidR="007D42A2">
        <w:rPr>
          <w:rFonts w:ascii="Times New Roman" w:hAnsi="Times New Roman" w:cs="Times New Roman"/>
        </w:rPr>
        <w:t>14</w:t>
      </w:r>
      <w:r w:rsidRPr="001D7B8B">
        <w:rPr>
          <w:rFonts w:ascii="Times New Roman" w:hAnsi="Times New Roman" w:cs="Times New Roman"/>
        </w:rPr>
        <w:t xml:space="preserve"> (sekretariat), przesłać listem (decyduje data wpływu do </w:t>
      </w:r>
      <w:r w:rsidR="007D42A2">
        <w:rPr>
          <w:rFonts w:ascii="Times New Roman" w:hAnsi="Times New Roman" w:cs="Times New Roman"/>
        </w:rPr>
        <w:t>DDPS</w:t>
      </w:r>
      <w:r w:rsidRPr="001D7B8B">
        <w:rPr>
          <w:rFonts w:ascii="Times New Roman" w:hAnsi="Times New Roman" w:cs="Times New Roman"/>
        </w:rPr>
        <w:t xml:space="preserve">) lub wysłać mailem na adres: </w:t>
      </w:r>
      <w:r w:rsidR="007D42A2">
        <w:rPr>
          <w:rFonts w:ascii="Times New Roman" w:hAnsi="Times New Roman" w:cs="Times New Roman"/>
        </w:rPr>
        <w:t xml:space="preserve"> </w:t>
      </w:r>
      <w:r w:rsidR="007D42A2" w:rsidRPr="007D42A2">
        <w:rPr>
          <w:rFonts w:ascii="Times New Roman" w:hAnsi="Times New Roman" w:cs="Times New Roman"/>
          <w:b/>
          <w:bCs/>
        </w:rPr>
        <w:t>ddps.torun@ddps-torun.pl</w:t>
      </w:r>
      <w:r w:rsidRPr="001D7B8B">
        <w:rPr>
          <w:rFonts w:ascii="Times New Roman" w:hAnsi="Times New Roman" w:cs="Times New Roman"/>
        </w:rPr>
        <w:t xml:space="preserve"> – na formularzu ofertowym stanowiącym załącznik nr 1 do Zapytania</w:t>
      </w:r>
      <w:r w:rsidR="008E4FAC">
        <w:rPr>
          <w:rFonts w:ascii="Times New Roman" w:hAnsi="Times New Roman" w:cs="Times New Roman"/>
        </w:rPr>
        <w:t>,</w:t>
      </w:r>
      <w:r w:rsidRPr="001D7B8B">
        <w:rPr>
          <w:rFonts w:ascii="Times New Roman" w:hAnsi="Times New Roman" w:cs="Times New Roman"/>
        </w:rPr>
        <w:t xml:space="preserve"> </w:t>
      </w:r>
      <w:r w:rsidRPr="00AA487A">
        <w:rPr>
          <w:rFonts w:ascii="Times New Roman" w:hAnsi="Times New Roman" w:cs="Times New Roman"/>
          <w:b/>
          <w:bCs/>
        </w:rPr>
        <w:t xml:space="preserve">do dnia </w:t>
      </w:r>
      <w:r w:rsidR="007D42A2" w:rsidRPr="00AA487A">
        <w:rPr>
          <w:rFonts w:ascii="Times New Roman" w:hAnsi="Times New Roman" w:cs="Times New Roman"/>
          <w:b/>
          <w:bCs/>
        </w:rPr>
        <w:t>28</w:t>
      </w:r>
      <w:r w:rsidRPr="00AA487A">
        <w:rPr>
          <w:rFonts w:ascii="Times New Roman" w:hAnsi="Times New Roman" w:cs="Times New Roman"/>
          <w:b/>
          <w:bCs/>
        </w:rPr>
        <w:t xml:space="preserve"> </w:t>
      </w:r>
      <w:r w:rsidR="007D42A2" w:rsidRPr="00AA487A">
        <w:rPr>
          <w:rFonts w:ascii="Times New Roman" w:hAnsi="Times New Roman" w:cs="Times New Roman"/>
          <w:b/>
          <w:bCs/>
        </w:rPr>
        <w:t>września 2026</w:t>
      </w:r>
      <w:r w:rsidRPr="00AA487A">
        <w:rPr>
          <w:rFonts w:ascii="Times New Roman" w:hAnsi="Times New Roman" w:cs="Times New Roman"/>
          <w:b/>
          <w:bCs/>
        </w:rPr>
        <w:t xml:space="preserve"> roku</w:t>
      </w:r>
      <w:r w:rsidR="008E4FAC" w:rsidRPr="00AA487A">
        <w:rPr>
          <w:rFonts w:ascii="Times New Roman" w:hAnsi="Times New Roman" w:cs="Times New Roman"/>
          <w:b/>
          <w:bCs/>
        </w:rPr>
        <w:t>,</w:t>
      </w:r>
      <w:r w:rsidRPr="00AA487A">
        <w:rPr>
          <w:rFonts w:ascii="Times New Roman" w:hAnsi="Times New Roman" w:cs="Times New Roman"/>
          <w:b/>
          <w:bCs/>
        </w:rPr>
        <w:t xml:space="preserve"> do godziny 09.00. </w:t>
      </w:r>
    </w:p>
    <w:p w14:paraId="46B5E80F" w14:textId="77777777" w:rsidR="007D42A2" w:rsidRDefault="000B3AC6" w:rsidP="001D7B8B">
      <w:pPr>
        <w:jc w:val="both"/>
        <w:rPr>
          <w:rFonts w:ascii="Times New Roman" w:hAnsi="Times New Roman" w:cs="Times New Roman"/>
        </w:rPr>
      </w:pPr>
      <w:r w:rsidRPr="001D7B8B">
        <w:rPr>
          <w:rFonts w:ascii="Times New Roman" w:hAnsi="Times New Roman" w:cs="Times New Roman"/>
        </w:rPr>
        <w:t xml:space="preserve">Uwaga: Oferty które zostaną złożone na innym formularzu, pozostawia się bez rozpoznania. Oferty nie spełniające wymagań formalnych będą odrzucone. </w:t>
      </w:r>
    </w:p>
    <w:p w14:paraId="6B87749A" w14:textId="4C96D661" w:rsidR="007D42A2" w:rsidRPr="00AA487A" w:rsidRDefault="000B3AC6" w:rsidP="001D7B8B">
      <w:pPr>
        <w:jc w:val="both"/>
        <w:rPr>
          <w:rFonts w:ascii="Times New Roman" w:hAnsi="Times New Roman" w:cs="Times New Roman"/>
          <w:b/>
          <w:bCs/>
          <w:u w:val="single"/>
        </w:rPr>
      </w:pPr>
      <w:r w:rsidRPr="00AA487A">
        <w:rPr>
          <w:rFonts w:ascii="Times New Roman" w:hAnsi="Times New Roman" w:cs="Times New Roman"/>
          <w:b/>
          <w:bCs/>
          <w:u w:val="single"/>
        </w:rPr>
        <w:t xml:space="preserve">Termin i miejsce otwarcia ofert: Otwarcie ofert nastąpi w siedzibie Zamawiającego w dniu </w:t>
      </w:r>
      <w:r w:rsidR="007D42A2" w:rsidRPr="00AA487A">
        <w:rPr>
          <w:rFonts w:ascii="Times New Roman" w:hAnsi="Times New Roman" w:cs="Times New Roman"/>
          <w:b/>
          <w:bCs/>
          <w:u w:val="single"/>
        </w:rPr>
        <w:t xml:space="preserve">28 września </w:t>
      </w:r>
      <w:r w:rsidRPr="00AA487A">
        <w:rPr>
          <w:rFonts w:ascii="Times New Roman" w:hAnsi="Times New Roman" w:cs="Times New Roman"/>
          <w:b/>
          <w:bCs/>
          <w:u w:val="single"/>
        </w:rPr>
        <w:t>202</w:t>
      </w:r>
      <w:r w:rsidR="007D42A2" w:rsidRPr="00AA487A">
        <w:rPr>
          <w:rFonts w:ascii="Times New Roman" w:hAnsi="Times New Roman" w:cs="Times New Roman"/>
          <w:b/>
          <w:bCs/>
          <w:u w:val="single"/>
        </w:rPr>
        <w:t>6</w:t>
      </w:r>
      <w:r w:rsidRPr="00AA487A">
        <w:rPr>
          <w:rFonts w:ascii="Times New Roman" w:hAnsi="Times New Roman" w:cs="Times New Roman"/>
          <w:b/>
          <w:bCs/>
          <w:u w:val="single"/>
        </w:rPr>
        <w:t xml:space="preserve"> roku o godz. 09:15. </w:t>
      </w:r>
    </w:p>
    <w:p w14:paraId="2C65F658" w14:textId="77777777" w:rsidR="007D42A2" w:rsidRDefault="000B3AC6" w:rsidP="001D7B8B">
      <w:pPr>
        <w:jc w:val="both"/>
        <w:rPr>
          <w:rFonts w:ascii="Times New Roman" w:hAnsi="Times New Roman" w:cs="Times New Roman"/>
        </w:rPr>
      </w:pPr>
      <w:r w:rsidRPr="001D7B8B">
        <w:rPr>
          <w:rFonts w:ascii="Times New Roman" w:hAnsi="Times New Roman" w:cs="Times New Roman"/>
        </w:rPr>
        <w:t xml:space="preserve">13. Okres związania ofertą Oferta pozostaje ważna przez okres 30 dni od daty upływu terminu składania ofert. </w:t>
      </w:r>
    </w:p>
    <w:p w14:paraId="4E1CA667" w14:textId="51AB1C35" w:rsidR="00E52DEC" w:rsidRDefault="000B3AC6" w:rsidP="001D7B8B">
      <w:pPr>
        <w:jc w:val="both"/>
        <w:rPr>
          <w:rFonts w:ascii="Times New Roman" w:hAnsi="Times New Roman" w:cs="Times New Roman"/>
        </w:rPr>
      </w:pPr>
      <w:r w:rsidRPr="001D7B8B">
        <w:rPr>
          <w:rFonts w:ascii="Times New Roman" w:hAnsi="Times New Roman" w:cs="Times New Roman"/>
        </w:rPr>
        <w:t>14. Zamawiający zastrzega sobie prawo unieważnienia postępowania bez podania przyczyny, w szczególności w przypadku, gdy kwoty przedstawione w ofertach na zapytanie będą wyższe od zaplanowanych w budżecie na ww. zadanie. Oferenci uczestniczą na własny koszt w postępowaniu ofertowym, na własne ryzyko i nie przysługują im żadne roszczenia w przypadku unieważnienia lub z tytułu odstąpienia przez Zamawiającego od postępowania ofertowego. Zamawiający może odstąpić od podpisania umowy bez podawania uzasadnienia tej decyzji.</w:t>
      </w:r>
    </w:p>
    <w:p w14:paraId="531F52F3" w14:textId="77777777" w:rsidR="00083A9A" w:rsidRDefault="00083A9A" w:rsidP="001D7B8B">
      <w:pPr>
        <w:jc w:val="both"/>
        <w:rPr>
          <w:rFonts w:ascii="Times New Roman" w:hAnsi="Times New Roman" w:cs="Times New Roman"/>
        </w:rPr>
      </w:pPr>
    </w:p>
    <w:p w14:paraId="5EBFF498" w14:textId="77777777" w:rsidR="00083A9A" w:rsidRDefault="00083A9A" w:rsidP="00083A9A">
      <w:pPr>
        <w:jc w:val="right"/>
        <w:rPr>
          <w:rFonts w:ascii="Times New Roman" w:hAnsi="Times New Roman" w:cs="Times New Roman"/>
        </w:rPr>
      </w:pPr>
    </w:p>
    <w:p w14:paraId="7D55F603" w14:textId="77777777" w:rsidR="00083A9A" w:rsidRPr="00083A9A" w:rsidRDefault="00083A9A" w:rsidP="00083A9A">
      <w:pPr>
        <w:jc w:val="right"/>
        <w:rPr>
          <w:rFonts w:ascii="Times New Roman" w:hAnsi="Times New Roman" w:cs="Times New Roman"/>
          <w:b/>
        </w:rPr>
      </w:pPr>
      <w:r w:rsidRPr="00083A9A">
        <w:rPr>
          <w:rFonts w:ascii="Times New Roman" w:hAnsi="Times New Roman" w:cs="Times New Roman"/>
          <w:b/>
        </w:rPr>
        <w:lastRenderedPageBreak/>
        <w:t>p.o. Kierownika Dziennego Domu Pomocy Społecznej</w:t>
      </w:r>
    </w:p>
    <w:p w14:paraId="65CBBF15" w14:textId="77777777" w:rsidR="00083A9A" w:rsidRPr="00083A9A" w:rsidRDefault="00083A9A" w:rsidP="00083A9A">
      <w:pPr>
        <w:jc w:val="right"/>
        <w:rPr>
          <w:rFonts w:ascii="Times New Roman" w:hAnsi="Times New Roman" w:cs="Times New Roman"/>
          <w:b/>
        </w:rPr>
      </w:pPr>
      <w:r w:rsidRPr="00083A9A">
        <w:rPr>
          <w:rFonts w:ascii="Times New Roman" w:hAnsi="Times New Roman" w:cs="Times New Roman"/>
          <w:b/>
        </w:rPr>
        <w:t xml:space="preserve">Monika </w:t>
      </w:r>
      <w:proofErr w:type="spellStart"/>
      <w:r w:rsidRPr="00083A9A">
        <w:rPr>
          <w:rFonts w:ascii="Times New Roman" w:hAnsi="Times New Roman" w:cs="Times New Roman"/>
          <w:b/>
        </w:rPr>
        <w:t>Sugalska</w:t>
      </w:r>
      <w:proofErr w:type="spellEnd"/>
      <w:r w:rsidRPr="00083A9A">
        <w:rPr>
          <w:rFonts w:ascii="Times New Roman" w:hAnsi="Times New Roman" w:cs="Times New Roman"/>
          <w:b/>
        </w:rPr>
        <w:t>-Smolińska</w:t>
      </w:r>
    </w:p>
    <w:p w14:paraId="546E7B58" w14:textId="77777777" w:rsidR="00083A9A" w:rsidRPr="00083A9A" w:rsidRDefault="00083A9A" w:rsidP="00083A9A">
      <w:pPr>
        <w:jc w:val="both"/>
        <w:rPr>
          <w:rFonts w:ascii="Times New Roman" w:hAnsi="Times New Roman" w:cs="Times New Roman"/>
          <w:b/>
          <w:bCs/>
        </w:rPr>
      </w:pPr>
    </w:p>
    <w:p w14:paraId="2D7EBC55" w14:textId="77777777" w:rsidR="00083A9A" w:rsidRPr="00083A9A" w:rsidRDefault="00083A9A" w:rsidP="00083A9A">
      <w:pPr>
        <w:jc w:val="both"/>
        <w:rPr>
          <w:rFonts w:ascii="Times New Roman" w:hAnsi="Times New Roman" w:cs="Times New Roman"/>
          <w:b/>
          <w:bCs/>
        </w:rPr>
      </w:pPr>
    </w:p>
    <w:p w14:paraId="5BA8492C" w14:textId="3A28E67E" w:rsidR="00083A9A" w:rsidRPr="00083A9A" w:rsidRDefault="00083A9A" w:rsidP="00083A9A">
      <w:pPr>
        <w:rPr>
          <w:rFonts w:ascii="Times New Roman" w:hAnsi="Times New Roman" w:cs="Times New Roman"/>
          <w:b/>
          <w:bCs/>
        </w:rPr>
      </w:pPr>
      <w:r w:rsidRPr="00083A9A">
        <w:rPr>
          <w:rFonts w:ascii="Times New Roman" w:hAnsi="Times New Roman" w:cs="Times New Roman"/>
          <w:b/>
          <w:bCs/>
        </w:rPr>
        <w:t xml:space="preserve">Załączniki: </w:t>
      </w:r>
    </w:p>
    <w:p w14:paraId="620C0309" w14:textId="77777777" w:rsidR="00083A9A" w:rsidRPr="00083A9A" w:rsidRDefault="00083A9A" w:rsidP="00083A9A">
      <w:pPr>
        <w:rPr>
          <w:rFonts w:ascii="Times New Roman" w:hAnsi="Times New Roman" w:cs="Times New Roman"/>
        </w:rPr>
      </w:pPr>
      <w:r w:rsidRPr="00083A9A">
        <w:rPr>
          <w:rFonts w:ascii="Times New Roman" w:hAnsi="Times New Roman" w:cs="Times New Roman"/>
        </w:rPr>
        <w:t xml:space="preserve">1. Załącznik nr 1 – Formularz ofertowy, </w:t>
      </w:r>
    </w:p>
    <w:p w14:paraId="23B58BB9" w14:textId="5B6B6152" w:rsidR="00083A9A" w:rsidRPr="00083A9A" w:rsidRDefault="008E4FAC" w:rsidP="00083A9A">
      <w:pPr>
        <w:rPr>
          <w:rFonts w:ascii="Times New Roman" w:hAnsi="Times New Roman" w:cs="Times New Roman"/>
        </w:rPr>
      </w:pPr>
      <w:r>
        <w:rPr>
          <w:rFonts w:ascii="Times New Roman" w:hAnsi="Times New Roman" w:cs="Times New Roman"/>
        </w:rPr>
        <w:t>2</w:t>
      </w:r>
      <w:r w:rsidR="00083A9A" w:rsidRPr="00083A9A">
        <w:rPr>
          <w:rFonts w:ascii="Times New Roman" w:hAnsi="Times New Roman" w:cs="Times New Roman"/>
        </w:rPr>
        <w:t xml:space="preserve">. Załącznik nr </w:t>
      </w:r>
      <w:r w:rsidR="00891F90">
        <w:rPr>
          <w:rFonts w:ascii="Times New Roman" w:hAnsi="Times New Roman" w:cs="Times New Roman"/>
        </w:rPr>
        <w:t>2</w:t>
      </w:r>
      <w:r>
        <w:rPr>
          <w:rFonts w:ascii="Times New Roman" w:hAnsi="Times New Roman" w:cs="Times New Roman"/>
        </w:rPr>
        <w:t xml:space="preserve"> </w:t>
      </w:r>
      <w:r w:rsidR="00083A9A" w:rsidRPr="00083A9A">
        <w:rPr>
          <w:rFonts w:ascii="Times New Roman" w:hAnsi="Times New Roman" w:cs="Times New Roman"/>
        </w:rPr>
        <w:t>– Klauzula informacyjna.</w:t>
      </w:r>
    </w:p>
    <w:p w14:paraId="69175E3D" w14:textId="77777777" w:rsidR="00083A9A" w:rsidRDefault="00083A9A" w:rsidP="001D7B8B">
      <w:pPr>
        <w:jc w:val="both"/>
        <w:rPr>
          <w:rFonts w:ascii="Times New Roman" w:hAnsi="Times New Roman" w:cs="Times New Roman"/>
        </w:rPr>
      </w:pPr>
    </w:p>
    <w:p w14:paraId="1FE3B2FA" w14:textId="77777777" w:rsidR="00083A9A" w:rsidRDefault="00083A9A" w:rsidP="001D7B8B">
      <w:pPr>
        <w:jc w:val="both"/>
        <w:rPr>
          <w:rFonts w:ascii="Times New Roman" w:hAnsi="Times New Roman" w:cs="Times New Roman"/>
        </w:rPr>
      </w:pPr>
    </w:p>
    <w:p w14:paraId="7ADBC7B5" w14:textId="77777777" w:rsidR="00083A9A" w:rsidRDefault="00083A9A" w:rsidP="001D7B8B">
      <w:pPr>
        <w:jc w:val="both"/>
        <w:rPr>
          <w:rFonts w:ascii="Times New Roman" w:hAnsi="Times New Roman" w:cs="Times New Roman"/>
        </w:rPr>
      </w:pPr>
    </w:p>
    <w:p w14:paraId="1B21957C" w14:textId="77777777" w:rsidR="00083A9A" w:rsidRDefault="00083A9A" w:rsidP="001D7B8B">
      <w:pPr>
        <w:jc w:val="both"/>
        <w:rPr>
          <w:rFonts w:ascii="Times New Roman" w:hAnsi="Times New Roman" w:cs="Times New Roman"/>
        </w:rPr>
      </w:pPr>
    </w:p>
    <w:p w14:paraId="60AF0745" w14:textId="77777777" w:rsidR="00083A9A" w:rsidRDefault="00083A9A" w:rsidP="001D7B8B">
      <w:pPr>
        <w:jc w:val="both"/>
        <w:rPr>
          <w:rFonts w:ascii="Times New Roman" w:hAnsi="Times New Roman" w:cs="Times New Roman"/>
        </w:rPr>
      </w:pPr>
    </w:p>
    <w:p w14:paraId="3E7043A9" w14:textId="77777777" w:rsidR="00083A9A" w:rsidRDefault="00083A9A" w:rsidP="001D7B8B">
      <w:pPr>
        <w:jc w:val="both"/>
        <w:rPr>
          <w:rFonts w:ascii="Times New Roman" w:hAnsi="Times New Roman" w:cs="Times New Roman"/>
        </w:rPr>
      </w:pPr>
    </w:p>
    <w:p w14:paraId="06BF492A" w14:textId="77777777" w:rsidR="00083A9A" w:rsidRDefault="00083A9A" w:rsidP="001D7B8B">
      <w:pPr>
        <w:jc w:val="both"/>
        <w:rPr>
          <w:rFonts w:ascii="Times New Roman" w:hAnsi="Times New Roman" w:cs="Times New Roman"/>
        </w:rPr>
      </w:pPr>
    </w:p>
    <w:p w14:paraId="3D3AA798" w14:textId="77777777" w:rsidR="00083A9A" w:rsidRDefault="00083A9A" w:rsidP="001D7B8B">
      <w:pPr>
        <w:jc w:val="both"/>
        <w:rPr>
          <w:rFonts w:ascii="Times New Roman" w:hAnsi="Times New Roman" w:cs="Times New Roman"/>
        </w:rPr>
      </w:pPr>
    </w:p>
    <w:p w14:paraId="372550D1" w14:textId="77777777" w:rsidR="00083A9A" w:rsidRDefault="00083A9A" w:rsidP="001D7B8B">
      <w:pPr>
        <w:jc w:val="both"/>
        <w:rPr>
          <w:rFonts w:ascii="Times New Roman" w:hAnsi="Times New Roman" w:cs="Times New Roman"/>
        </w:rPr>
      </w:pPr>
    </w:p>
    <w:p w14:paraId="0EDCF7EF" w14:textId="77777777" w:rsidR="00083A9A" w:rsidRDefault="00083A9A" w:rsidP="001D7B8B">
      <w:pPr>
        <w:jc w:val="both"/>
        <w:rPr>
          <w:rFonts w:ascii="Times New Roman" w:hAnsi="Times New Roman" w:cs="Times New Roman"/>
        </w:rPr>
      </w:pPr>
    </w:p>
    <w:p w14:paraId="45FB40B7" w14:textId="77777777" w:rsidR="00083A9A" w:rsidRDefault="00083A9A" w:rsidP="001D7B8B">
      <w:pPr>
        <w:jc w:val="both"/>
        <w:rPr>
          <w:rFonts w:ascii="Times New Roman" w:hAnsi="Times New Roman" w:cs="Times New Roman"/>
        </w:rPr>
      </w:pPr>
    </w:p>
    <w:p w14:paraId="21F49CDD" w14:textId="77777777" w:rsidR="00083A9A" w:rsidRDefault="00083A9A" w:rsidP="001D7B8B">
      <w:pPr>
        <w:jc w:val="both"/>
        <w:rPr>
          <w:rFonts w:ascii="Times New Roman" w:hAnsi="Times New Roman" w:cs="Times New Roman"/>
        </w:rPr>
      </w:pPr>
    </w:p>
    <w:p w14:paraId="6CA4ECC9" w14:textId="77777777" w:rsidR="00083A9A" w:rsidRDefault="00083A9A" w:rsidP="001D7B8B">
      <w:pPr>
        <w:jc w:val="both"/>
        <w:rPr>
          <w:rFonts w:ascii="Times New Roman" w:hAnsi="Times New Roman" w:cs="Times New Roman"/>
        </w:rPr>
      </w:pPr>
    </w:p>
    <w:p w14:paraId="00A35308" w14:textId="77777777" w:rsidR="00083A9A" w:rsidRDefault="00083A9A" w:rsidP="001D7B8B">
      <w:pPr>
        <w:jc w:val="both"/>
        <w:rPr>
          <w:rFonts w:ascii="Times New Roman" w:hAnsi="Times New Roman" w:cs="Times New Roman"/>
        </w:rPr>
      </w:pPr>
    </w:p>
    <w:p w14:paraId="010B9790" w14:textId="77777777" w:rsidR="00083A9A" w:rsidRDefault="00083A9A" w:rsidP="001D7B8B">
      <w:pPr>
        <w:jc w:val="both"/>
        <w:rPr>
          <w:rFonts w:ascii="Times New Roman" w:hAnsi="Times New Roman" w:cs="Times New Roman"/>
        </w:rPr>
      </w:pPr>
    </w:p>
    <w:p w14:paraId="16ECDEED" w14:textId="77777777" w:rsidR="00083A9A" w:rsidRDefault="00083A9A" w:rsidP="001D7B8B">
      <w:pPr>
        <w:jc w:val="both"/>
        <w:rPr>
          <w:rFonts w:ascii="Times New Roman" w:hAnsi="Times New Roman" w:cs="Times New Roman"/>
        </w:rPr>
      </w:pPr>
    </w:p>
    <w:p w14:paraId="25C8210B" w14:textId="77777777" w:rsidR="00083A9A" w:rsidRDefault="00083A9A" w:rsidP="001D7B8B">
      <w:pPr>
        <w:jc w:val="both"/>
        <w:rPr>
          <w:rFonts w:ascii="Times New Roman" w:hAnsi="Times New Roman" w:cs="Times New Roman"/>
        </w:rPr>
      </w:pPr>
    </w:p>
    <w:p w14:paraId="1AC7E919" w14:textId="77777777" w:rsidR="00083A9A" w:rsidRDefault="00083A9A" w:rsidP="001D7B8B">
      <w:pPr>
        <w:jc w:val="both"/>
        <w:rPr>
          <w:rFonts w:ascii="Times New Roman" w:hAnsi="Times New Roman" w:cs="Times New Roman"/>
        </w:rPr>
      </w:pPr>
    </w:p>
    <w:p w14:paraId="556D2158" w14:textId="77777777" w:rsidR="00083A9A" w:rsidRDefault="00083A9A" w:rsidP="001D7B8B">
      <w:pPr>
        <w:jc w:val="both"/>
        <w:rPr>
          <w:rFonts w:ascii="Times New Roman" w:hAnsi="Times New Roman" w:cs="Times New Roman"/>
        </w:rPr>
      </w:pPr>
    </w:p>
    <w:p w14:paraId="175035DB" w14:textId="77777777" w:rsidR="00083A9A" w:rsidRDefault="00083A9A" w:rsidP="001D7B8B">
      <w:pPr>
        <w:jc w:val="both"/>
        <w:rPr>
          <w:rFonts w:ascii="Times New Roman" w:hAnsi="Times New Roman" w:cs="Times New Roman"/>
        </w:rPr>
      </w:pPr>
    </w:p>
    <w:p w14:paraId="4D6A2DB1" w14:textId="77777777" w:rsidR="00083A9A" w:rsidRDefault="00083A9A" w:rsidP="001D7B8B">
      <w:pPr>
        <w:jc w:val="both"/>
        <w:rPr>
          <w:rFonts w:ascii="Times New Roman" w:hAnsi="Times New Roman" w:cs="Times New Roman"/>
        </w:rPr>
      </w:pPr>
    </w:p>
    <w:p w14:paraId="241D3A5D" w14:textId="77777777" w:rsidR="00083A9A" w:rsidRPr="001D7B8B" w:rsidRDefault="00083A9A" w:rsidP="001D7B8B">
      <w:pPr>
        <w:jc w:val="both"/>
        <w:rPr>
          <w:rFonts w:ascii="Times New Roman" w:hAnsi="Times New Roman" w:cs="Times New Roman"/>
        </w:rPr>
      </w:pPr>
    </w:p>
    <w:sectPr w:rsidR="00083A9A" w:rsidRPr="001D7B8B" w:rsidSect="00E52DEC">
      <w:pgSz w:w="11906" w:h="16838" w:code="9"/>
      <w:pgMar w:top="993"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62E65"/>
    <w:multiLevelType w:val="multilevel"/>
    <w:tmpl w:val="4B849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7D74AA"/>
    <w:multiLevelType w:val="hybridMultilevel"/>
    <w:tmpl w:val="AD563FEE"/>
    <w:lvl w:ilvl="0" w:tplc="F3269E8A">
      <w:start w:val="1"/>
      <w:numFmt w:val="lowerLetter"/>
      <w:lvlText w:val="%1)"/>
      <w:lvlJc w:val="left"/>
      <w:pPr>
        <w:tabs>
          <w:tab w:val="num" w:pos="786"/>
        </w:tabs>
        <w:ind w:left="786" w:hanging="360"/>
      </w:pPr>
    </w:lvl>
    <w:lvl w:ilvl="1" w:tplc="04150019">
      <w:start w:val="1"/>
      <w:numFmt w:val="lowerLetter"/>
      <w:lvlText w:val="%2."/>
      <w:lvlJc w:val="left"/>
      <w:pPr>
        <w:tabs>
          <w:tab w:val="num" w:pos="1506"/>
        </w:tabs>
        <w:ind w:left="150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2" w15:restartNumberingAfterBreak="0">
    <w:nsid w:val="1C8E2D6C"/>
    <w:multiLevelType w:val="hybridMultilevel"/>
    <w:tmpl w:val="B066C27C"/>
    <w:lvl w:ilvl="0" w:tplc="1E480940">
      <w:start w:val="1"/>
      <w:numFmt w:val="lowerLetter"/>
      <w:lvlText w:val="%1)"/>
      <w:lvlJc w:val="left"/>
      <w:pPr>
        <w:tabs>
          <w:tab w:val="num" w:pos="927"/>
        </w:tabs>
        <w:ind w:left="927" w:hanging="360"/>
      </w:pPr>
    </w:lvl>
    <w:lvl w:ilvl="1" w:tplc="B2CE1976">
      <w:start w:val="10"/>
      <w:numFmt w:val="decimal"/>
      <w:lvlText w:val="%2."/>
      <w:lvlJc w:val="left"/>
      <w:pPr>
        <w:tabs>
          <w:tab w:val="num" w:pos="1647"/>
        </w:tabs>
        <w:ind w:left="1647" w:hanging="360"/>
      </w:pPr>
    </w:lvl>
    <w:lvl w:ilvl="2" w:tplc="0415001B">
      <w:start w:val="1"/>
      <w:numFmt w:val="lowerRoman"/>
      <w:lvlText w:val="%3."/>
      <w:lvlJc w:val="right"/>
      <w:pPr>
        <w:tabs>
          <w:tab w:val="num" w:pos="2367"/>
        </w:tabs>
        <w:ind w:left="2367" w:hanging="180"/>
      </w:pPr>
    </w:lvl>
    <w:lvl w:ilvl="3" w:tplc="0415000F">
      <w:start w:val="1"/>
      <w:numFmt w:val="decimal"/>
      <w:lvlText w:val="%4."/>
      <w:lvlJc w:val="left"/>
      <w:pPr>
        <w:tabs>
          <w:tab w:val="num" w:pos="3087"/>
        </w:tabs>
        <w:ind w:left="3087" w:hanging="360"/>
      </w:pPr>
    </w:lvl>
    <w:lvl w:ilvl="4" w:tplc="04150019">
      <w:start w:val="1"/>
      <w:numFmt w:val="lowerLetter"/>
      <w:lvlText w:val="%5."/>
      <w:lvlJc w:val="left"/>
      <w:pPr>
        <w:tabs>
          <w:tab w:val="num" w:pos="3807"/>
        </w:tabs>
        <w:ind w:left="3807" w:hanging="360"/>
      </w:pPr>
    </w:lvl>
    <w:lvl w:ilvl="5" w:tplc="0415001B">
      <w:start w:val="1"/>
      <w:numFmt w:val="lowerRoman"/>
      <w:lvlText w:val="%6."/>
      <w:lvlJc w:val="right"/>
      <w:pPr>
        <w:tabs>
          <w:tab w:val="num" w:pos="4527"/>
        </w:tabs>
        <w:ind w:left="4527" w:hanging="180"/>
      </w:pPr>
    </w:lvl>
    <w:lvl w:ilvl="6" w:tplc="0415000F">
      <w:start w:val="1"/>
      <w:numFmt w:val="decimal"/>
      <w:lvlText w:val="%7."/>
      <w:lvlJc w:val="left"/>
      <w:pPr>
        <w:tabs>
          <w:tab w:val="num" w:pos="5247"/>
        </w:tabs>
        <w:ind w:left="5247" w:hanging="360"/>
      </w:pPr>
    </w:lvl>
    <w:lvl w:ilvl="7" w:tplc="04150019">
      <w:start w:val="1"/>
      <w:numFmt w:val="lowerLetter"/>
      <w:lvlText w:val="%8."/>
      <w:lvlJc w:val="left"/>
      <w:pPr>
        <w:tabs>
          <w:tab w:val="num" w:pos="5967"/>
        </w:tabs>
        <w:ind w:left="5967" w:hanging="360"/>
      </w:pPr>
    </w:lvl>
    <w:lvl w:ilvl="8" w:tplc="0415001B">
      <w:start w:val="1"/>
      <w:numFmt w:val="lowerRoman"/>
      <w:lvlText w:val="%9."/>
      <w:lvlJc w:val="right"/>
      <w:pPr>
        <w:tabs>
          <w:tab w:val="num" w:pos="6687"/>
        </w:tabs>
        <w:ind w:left="6687" w:hanging="180"/>
      </w:pPr>
    </w:lvl>
  </w:abstractNum>
  <w:abstractNum w:abstractNumId="3" w15:restartNumberingAfterBreak="0">
    <w:nsid w:val="423D6AC8"/>
    <w:multiLevelType w:val="hybridMultilevel"/>
    <w:tmpl w:val="3F04D3A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496F7927"/>
    <w:multiLevelType w:val="hybridMultilevel"/>
    <w:tmpl w:val="36BEA7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5CAF6B12"/>
    <w:multiLevelType w:val="hybridMultilevel"/>
    <w:tmpl w:val="176CCA22"/>
    <w:lvl w:ilvl="0" w:tplc="04150017">
      <w:start w:val="1"/>
      <w:numFmt w:val="lowerLetter"/>
      <w:lvlText w:val="%1)"/>
      <w:lvlJc w:val="left"/>
      <w:pPr>
        <w:tabs>
          <w:tab w:val="num" w:pos="720"/>
        </w:tabs>
        <w:ind w:left="720" w:hanging="360"/>
      </w:pPr>
    </w:lvl>
    <w:lvl w:ilvl="1" w:tplc="081209B2">
      <w:start w:val="8"/>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 w15:restartNumberingAfterBreak="0">
    <w:nsid w:val="62A238AA"/>
    <w:multiLevelType w:val="multilevel"/>
    <w:tmpl w:val="4170C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4252149">
    <w:abstractNumId w:val="0"/>
  </w:num>
  <w:num w:numId="2" w16cid:durableId="1086731673">
    <w:abstractNumId w:val="6"/>
  </w:num>
  <w:num w:numId="3" w16cid:durableId="2030999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25423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55496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0710840">
    <w:abstractNumId w:val="5"/>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5771301">
    <w:abstractNumId w:val="2"/>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AC6"/>
    <w:rsid w:val="0002684E"/>
    <w:rsid w:val="0007115D"/>
    <w:rsid w:val="00083A9A"/>
    <w:rsid w:val="000B3AC6"/>
    <w:rsid w:val="001D7B8B"/>
    <w:rsid w:val="00213397"/>
    <w:rsid w:val="0035247A"/>
    <w:rsid w:val="00354A22"/>
    <w:rsid w:val="00375E01"/>
    <w:rsid w:val="003A27CC"/>
    <w:rsid w:val="00411039"/>
    <w:rsid w:val="00450E20"/>
    <w:rsid w:val="007D42A2"/>
    <w:rsid w:val="00891F90"/>
    <w:rsid w:val="008A1201"/>
    <w:rsid w:val="008B1E68"/>
    <w:rsid w:val="008C7FD8"/>
    <w:rsid w:val="008E1EAD"/>
    <w:rsid w:val="008E4FAC"/>
    <w:rsid w:val="00AA487A"/>
    <w:rsid w:val="00B34348"/>
    <w:rsid w:val="00BE7D2D"/>
    <w:rsid w:val="00C3417B"/>
    <w:rsid w:val="00D7776F"/>
    <w:rsid w:val="00E52DEC"/>
    <w:rsid w:val="00EF75B4"/>
    <w:rsid w:val="00F85A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BFF96"/>
  <w15:chartTrackingRefBased/>
  <w15:docId w15:val="{53D0B00D-8A5C-443D-A0D5-8358D5ED1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B3A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B3A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B3AC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B3AC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B3AC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B3AC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B3AC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B3AC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B3AC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3AC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B3AC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B3AC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B3AC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B3AC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B3AC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B3AC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B3AC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B3AC6"/>
    <w:rPr>
      <w:rFonts w:eastAsiaTheme="majorEastAsia" w:cstheme="majorBidi"/>
      <w:color w:val="272727" w:themeColor="text1" w:themeTint="D8"/>
    </w:rPr>
  </w:style>
  <w:style w:type="paragraph" w:styleId="Tytu">
    <w:name w:val="Title"/>
    <w:basedOn w:val="Normalny"/>
    <w:next w:val="Normalny"/>
    <w:link w:val="TytuZnak"/>
    <w:uiPriority w:val="10"/>
    <w:qFormat/>
    <w:rsid w:val="000B3A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B3AC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B3AC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B3AC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B3AC6"/>
    <w:pPr>
      <w:spacing w:before="160"/>
      <w:jc w:val="center"/>
    </w:pPr>
    <w:rPr>
      <w:i/>
      <w:iCs/>
      <w:color w:val="404040" w:themeColor="text1" w:themeTint="BF"/>
    </w:rPr>
  </w:style>
  <w:style w:type="character" w:customStyle="1" w:styleId="CytatZnak">
    <w:name w:val="Cytat Znak"/>
    <w:basedOn w:val="Domylnaczcionkaakapitu"/>
    <w:link w:val="Cytat"/>
    <w:uiPriority w:val="29"/>
    <w:rsid w:val="000B3AC6"/>
    <w:rPr>
      <w:i/>
      <w:iCs/>
      <w:color w:val="404040" w:themeColor="text1" w:themeTint="BF"/>
    </w:rPr>
  </w:style>
  <w:style w:type="paragraph" w:styleId="Akapitzlist">
    <w:name w:val="List Paragraph"/>
    <w:basedOn w:val="Normalny"/>
    <w:uiPriority w:val="34"/>
    <w:qFormat/>
    <w:rsid w:val="000B3AC6"/>
    <w:pPr>
      <w:ind w:left="720"/>
      <w:contextualSpacing/>
    </w:pPr>
  </w:style>
  <w:style w:type="character" w:styleId="Wyrnienieintensywne">
    <w:name w:val="Intense Emphasis"/>
    <w:basedOn w:val="Domylnaczcionkaakapitu"/>
    <w:uiPriority w:val="21"/>
    <w:qFormat/>
    <w:rsid w:val="000B3AC6"/>
    <w:rPr>
      <w:i/>
      <w:iCs/>
      <w:color w:val="2F5496" w:themeColor="accent1" w:themeShade="BF"/>
    </w:rPr>
  </w:style>
  <w:style w:type="paragraph" w:styleId="Cytatintensywny">
    <w:name w:val="Intense Quote"/>
    <w:basedOn w:val="Normalny"/>
    <w:next w:val="Normalny"/>
    <w:link w:val="CytatintensywnyZnak"/>
    <w:uiPriority w:val="30"/>
    <w:qFormat/>
    <w:rsid w:val="000B3A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B3AC6"/>
    <w:rPr>
      <w:i/>
      <w:iCs/>
      <w:color w:val="2F5496" w:themeColor="accent1" w:themeShade="BF"/>
    </w:rPr>
  </w:style>
  <w:style w:type="character" w:styleId="Odwoanieintensywne">
    <w:name w:val="Intense Reference"/>
    <w:basedOn w:val="Domylnaczcionkaakapitu"/>
    <w:uiPriority w:val="32"/>
    <w:qFormat/>
    <w:rsid w:val="000B3AC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1658</Words>
  <Characters>9952</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DDPS</dc:creator>
  <cp:keywords/>
  <dc:description/>
  <cp:lastModifiedBy>DDPS</cp:lastModifiedBy>
  <cp:revision>5</cp:revision>
  <dcterms:created xsi:type="dcterms:W3CDTF">2026-09-21T09:48:00Z</dcterms:created>
  <dcterms:modified xsi:type="dcterms:W3CDTF">2026-09-21T10:19:00Z</dcterms:modified>
</cp:coreProperties>
</file>