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3C4F2" w14:textId="77777777" w:rsidR="004F4DFB" w:rsidRDefault="004F4DFB" w:rsidP="004F4DFB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  <w:r w:rsidRPr="004F4DFB">
        <w:rPr>
          <w:rFonts w:ascii="Arial" w:eastAsia="Times New Roman" w:hAnsi="Arial" w:cs="Arial"/>
          <w:b/>
          <w:bCs/>
          <w:sz w:val="41"/>
          <w:szCs w:val="41"/>
          <w:lang w:eastAsia="pl-PL"/>
        </w:rPr>
        <w:t>Kierownik DDPS</w:t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 xml:space="preserve"> - Małgorzata Sienkiewicz</w:t>
      </w:r>
    </w:p>
    <w:p w14:paraId="4BC628B7" w14:textId="77777777" w:rsidR="004F4DFB" w:rsidRDefault="004F4DFB" w:rsidP="004F4DFB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b/>
          <w:bCs/>
          <w:sz w:val="41"/>
          <w:szCs w:val="41"/>
          <w:lang w:eastAsia="pl-PL"/>
        </w:rPr>
        <w:t>Terapeuci zajęciowi: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Małgorzata Greding</w:t>
      </w:r>
    </w:p>
    <w:p w14:paraId="16CE5F5C" w14:textId="2BDE43B7" w:rsidR="004F4DFB" w:rsidRDefault="004F4DFB" w:rsidP="004F4DFB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  <w:r w:rsidRPr="004F4DFB">
        <w:rPr>
          <w:rFonts w:ascii="Arial" w:eastAsia="Times New Roman" w:hAnsi="Arial" w:cs="Arial"/>
          <w:sz w:val="41"/>
          <w:szCs w:val="41"/>
          <w:lang w:eastAsia="pl-PL"/>
        </w:rPr>
        <w:t>Leszek Czenkusz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Katarzyna Krystkowiak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Jolanta Maliszewska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4F9F31" w14:textId="08D890E3" w:rsidR="004F4DFB" w:rsidRDefault="004F4DFB" w:rsidP="004F4DFB">
      <w:pPr>
        <w:spacing w:after="0" w:line="240" w:lineRule="auto"/>
        <w:rPr>
          <w:rFonts w:ascii="Arial" w:eastAsia="Times New Roman" w:hAnsi="Arial" w:cs="Arial"/>
          <w:sz w:val="41"/>
          <w:szCs w:val="41"/>
          <w:lang w:eastAsia="pl-PL"/>
        </w:rPr>
      </w:pP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b/>
          <w:bCs/>
          <w:sz w:val="41"/>
          <w:szCs w:val="41"/>
          <w:lang w:eastAsia="pl-PL"/>
        </w:rPr>
        <w:t>Pracownicy obsługi:</w:t>
      </w:r>
      <w:r w:rsidRPr="004F4DF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Monika Sugalska - Smolińska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Barbara Sławik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Anna Małkiewicz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Jarosław Kowalski</w:t>
      </w:r>
      <w:r w:rsidRPr="004F4DF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F4DFB">
        <w:rPr>
          <w:rFonts w:ascii="Arial" w:eastAsia="Times New Roman" w:hAnsi="Arial" w:cs="Arial"/>
          <w:sz w:val="41"/>
          <w:szCs w:val="41"/>
          <w:lang w:eastAsia="pl-PL"/>
        </w:rPr>
        <w:t>Katarzyna Kryszak</w:t>
      </w:r>
    </w:p>
    <w:p w14:paraId="773AF9ED" w14:textId="45AF7255" w:rsidR="00D0335A" w:rsidRPr="004F4DFB" w:rsidRDefault="00D0335A" w:rsidP="004F4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41"/>
          <w:szCs w:val="41"/>
          <w:lang w:eastAsia="pl-PL"/>
        </w:rPr>
        <w:t>Edyta Cedro</w:t>
      </w:r>
    </w:p>
    <w:p w14:paraId="634ED8BB" w14:textId="77777777" w:rsidR="005030A3" w:rsidRDefault="005030A3"/>
    <w:sectPr w:rsidR="00503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DFB"/>
    <w:rsid w:val="00350052"/>
    <w:rsid w:val="004F4DFB"/>
    <w:rsid w:val="005030A3"/>
    <w:rsid w:val="00BD45B5"/>
    <w:rsid w:val="00CA1970"/>
    <w:rsid w:val="00D0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52B47"/>
  <w15:chartTrackingRefBased/>
  <w15:docId w15:val="{36A78240-3DB1-4D85-80A7-27740FE7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DDPS</dc:creator>
  <cp:keywords/>
  <dc:description/>
  <cp:lastModifiedBy>DDPS</cp:lastModifiedBy>
  <cp:revision>4</cp:revision>
  <cp:lastPrinted>2022-03-14T13:25:00Z</cp:lastPrinted>
  <dcterms:created xsi:type="dcterms:W3CDTF">2022-03-14T13:21:00Z</dcterms:created>
  <dcterms:modified xsi:type="dcterms:W3CDTF">2022-04-11T11:23:00Z</dcterms:modified>
</cp:coreProperties>
</file>